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CAF1" w14:textId="6AF7089B" w:rsidR="005D25D9" w:rsidRPr="00587D12" w:rsidRDefault="00602A63" w:rsidP="00602A63">
      <w:pPr>
        <w:jc w:val="left"/>
        <w:rPr>
          <w:rFonts w:asciiTheme="minorEastAsia" w:hAnsiTheme="minorEastAsia"/>
          <w:sz w:val="24"/>
          <w:szCs w:val="18"/>
        </w:rPr>
      </w:pPr>
      <w:r w:rsidRPr="00587D12">
        <w:rPr>
          <w:rFonts w:asciiTheme="minorEastAsia" w:hAnsiTheme="minorEastAsia" w:hint="eastAsia"/>
          <w:sz w:val="24"/>
          <w:szCs w:val="18"/>
        </w:rPr>
        <w:t>別紙</w:t>
      </w:r>
      <w:r w:rsidR="00796014">
        <w:rPr>
          <w:rFonts w:asciiTheme="minorEastAsia" w:hAnsiTheme="minorEastAsia" w:hint="eastAsia"/>
          <w:sz w:val="24"/>
          <w:szCs w:val="18"/>
        </w:rPr>
        <w:t>1</w:t>
      </w:r>
    </w:p>
    <w:p w14:paraId="6C4870A6" w14:textId="77777777" w:rsidR="005D25D9" w:rsidRPr="00587D12" w:rsidRDefault="005D25D9" w:rsidP="005D25D9">
      <w:pPr>
        <w:jc w:val="center"/>
        <w:rPr>
          <w:rFonts w:asciiTheme="minorEastAsia" w:hAnsiTheme="minorEastAsia"/>
          <w:sz w:val="36"/>
        </w:rPr>
      </w:pPr>
    </w:p>
    <w:p w14:paraId="262B82FB" w14:textId="77777777" w:rsidR="005D25D9" w:rsidRPr="00587D12" w:rsidRDefault="005D25D9" w:rsidP="005D25D9">
      <w:pPr>
        <w:jc w:val="center"/>
        <w:rPr>
          <w:rFonts w:asciiTheme="minorEastAsia" w:hAnsiTheme="minorEastAsia"/>
          <w:sz w:val="36"/>
        </w:rPr>
      </w:pPr>
    </w:p>
    <w:p w14:paraId="09A6E49D" w14:textId="77777777" w:rsidR="005D25D9" w:rsidRPr="00587D12" w:rsidRDefault="005D25D9" w:rsidP="005D25D9">
      <w:pPr>
        <w:jc w:val="center"/>
        <w:rPr>
          <w:rFonts w:asciiTheme="minorEastAsia" w:hAnsiTheme="minorEastAsia"/>
          <w:sz w:val="36"/>
        </w:rPr>
      </w:pPr>
    </w:p>
    <w:p w14:paraId="07E64E71" w14:textId="754B3F8C" w:rsidR="005D25D9" w:rsidRPr="00587D12" w:rsidRDefault="00467FCD" w:rsidP="005D25D9">
      <w:pPr>
        <w:jc w:val="center"/>
        <w:rPr>
          <w:rFonts w:asciiTheme="minorEastAsia" w:hAnsiTheme="minorEastAsia"/>
          <w:sz w:val="36"/>
        </w:rPr>
      </w:pPr>
      <w:r w:rsidRPr="00587D12">
        <w:rPr>
          <w:rFonts w:asciiTheme="minorEastAsia" w:hAnsiTheme="minorEastAsia" w:hint="eastAsia"/>
          <w:sz w:val="36"/>
        </w:rPr>
        <w:t>奈良市基盤地図データ更新</w:t>
      </w:r>
      <w:r w:rsidR="005D25D9" w:rsidRPr="00587D12">
        <w:rPr>
          <w:rFonts w:asciiTheme="minorEastAsia" w:hAnsiTheme="minorEastAsia" w:hint="eastAsia"/>
          <w:sz w:val="36"/>
        </w:rPr>
        <w:t>等業務委託</w:t>
      </w:r>
    </w:p>
    <w:p w14:paraId="295C0B2F" w14:textId="77777777" w:rsidR="005D25D9" w:rsidRPr="00587D12" w:rsidRDefault="005D25D9" w:rsidP="005D25D9">
      <w:pPr>
        <w:jc w:val="center"/>
        <w:rPr>
          <w:rFonts w:asciiTheme="minorEastAsia" w:hAnsiTheme="minorEastAsia"/>
          <w:sz w:val="36"/>
        </w:rPr>
      </w:pPr>
      <w:r w:rsidRPr="00587D12">
        <w:rPr>
          <w:rFonts w:asciiTheme="minorEastAsia" w:hAnsiTheme="minorEastAsia" w:hint="eastAsia"/>
          <w:sz w:val="36"/>
        </w:rPr>
        <w:t>入札説明書</w:t>
      </w:r>
    </w:p>
    <w:p w14:paraId="4B25E483" w14:textId="77777777" w:rsidR="005D25D9" w:rsidRPr="00587D12" w:rsidRDefault="005D25D9" w:rsidP="005D25D9">
      <w:pPr>
        <w:rPr>
          <w:rFonts w:asciiTheme="minorEastAsia" w:hAnsiTheme="minorEastAsia"/>
        </w:rPr>
      </w:pPr>
    </w:p>
    <w:p w14:paraId="07BC58A6" w14:textId="77777777" w:rsidR="005D25D9" w:rsidRPr="00587D12" w:rsidRDefault="005D25D9" w:rsidP="005D25D9">
      <w:pPr>
        <w:rPr>
          <w:rFonts w:asciiTheme="minorEastAsia" w:hAnsiTheme="minorEastAsia"/>
        </w:rPr>
      </w:pPr>
    </w:p>
    <w:p w14:paraId="5FA190B9" w14:textId="77777777" w:rsidR="005D25D9" w:rsidRPr="00587D12" w:rsidRDefault="005D25D9" w:rsidP="005D25D9">
      <w:pPr>
        <w:rPr>
          <w:rFonts w:asciiTheme="minorEastAsia" w:hAnsiTheme="minorEastAsia"/>
        </w:rPr>
      </w:pPr>
    </w:p>
    <w:p w14:paraId="543A00CB" w14:textId="77777777" w:rsidR="005D25D9" w:rsidRPr="00587D12" w:rsidRDefault="005D25D9" w:rsidP="005D25D9">
      <w:pPr>
        <w:rPr>
          <w:rFonts w:asciiTheme="minorEastAsia" w:hAnsiTheme="minorEastAsia"/>
        </w:rPr>
      </w:pPr>
    </w:p>
    <w:p w14:paraId="503D41B0" w14:textId="77777777" w:rsidR="005D25D9" w:rsidRPr="00587D12" w:rsidRDefault="005D25D9" w:rsidP="005D25D9">
      <w:pPr>
        <w:rPr>
          <w:rFonts w:asciiTheme="minorEastAsia" w:hAnsiTheme="minorEastAsia"/>
        </w:rPr>
      </w:pPr>
    </w:p>
    <w:p w14:paraId="590DE3E3" w14:textId="77777777" w:rsidR="005D25D9" w:rsidRPr="00587D12" w:rsidRDefault="005D25D9" w:rsidP="005D25D9">
      <w:pPr>
        <w:rPr>
          <w:rFonts w:asciiTheme="minorEastAsia" w:hAnsiTheme="minorEastAsia"/>
        </w:rPr>
      </w:pPr>
    </w:p>
    <w:p w14:paraId="04EC6B56" w14:textId="77777777" w:rsidR="005D25D9" w:rsidRPr="00587D12" w:rsidRDefault="005D25D9" w:rsidP="005D25D9">
      <w:pPr>
        <w:rPr>
          <w:rFonts w:asciiTheme="minorEastAsia" w:hAnsiTheme="minorEastAsia"/>
        </w:rPr>
      </w:pPr>
    </w:p>
    <w:p w14:paraId="7CDE7CFC" w14:textId="77777777" w:rsidR="005D25D9" w:rsidRPr="00587D12" w:rsidRDefault="005D25D9" w:rsidP="005D25D9">
      <w:pPr>
        <w:jc w:val="center"/>
        <w:rPr>
          <w:rFonts w:asciiTheme="minorEastAsia" w:hAnsiTheme="minorEastAsia"/>
        </w:rPr>
      </w:pPr>
    </w:p>
    <w:p w14:paraId="7E6DB8F8" w14:textId="77777777" w:rsidR="005D25D9" w:rsidRPr="00587D12" w:rsidRDefault="005D25D9" w:rsidP="005D25D9">
      <w:pPr>
        <w:jc w:val="center"/>
        <w:rPr>
          <w:rFonts w:asciiTheme="minorEastAsia" w:hAnsiTheme="minorEastAsia"/>
        </w:rPr>
      </w:pPr>
    </w:p>
    <w:p w14:paraId="525DF1D0" w14:textId="77777777" w:rsidR="005D25D9" w:rsidRPr="00587D12" w:rsidRDefault="005D25D9" w:rsidP="005D25D9">
      <w:pPr>
        <w:jc w:val="center"/>
        <w:rPr>
          <w:rFonts w:asciiTheme="minorEastAsia" w:hAnsiTheme="minorEastAsia"/>
        </w:rPr>
      </w:pPr>
    </w:p>
    <w:p w14:paraId="79128BCE" w14:textId="77777777" w:rsidR="005D25D9" w:rsidRPr="00587D12" w:rsidRDefault="005D25D9" w:rsidP="005D25D9">
      <w:pPr>
        <w:jc w:val="center"/>
        <w:rPr>
          <w:rFonts w:asciiTheme="minorEastAsia" w:hAnsiTheme="minorEastAsia"/>
        </w:rPr>
      </w:pPr>
    </w:p>
    <w:p w14:paraId="578A5678" w14:textId="77777777" w:rsidR="005D25D9" w:rsidRPr="00587D12" w:rsidRDefault="005D25D9" w:rsidP="005D25D9">
      <w:pPr>
        <w:jc w:val="center"/>
        <w:rPr>
          <w:rFonts w:asciiTheme="minorEastAsia" w:hAnsiTheme="minorEastAsia"/>
        </w:rPr>
      </w:pPr>
    </w:p>
    <w:p w14:paraId="71242484" w14:textId="77777777" w:rsidR="005D25D9" w:rsidRPr="00587D12" w:rsidRDefault="005D25D9" w:rsidP="005D25D9">
      <w:pPr>
        <w:jc w:val="center"/>
        <w:rPr>
          <w:rFonts w:asciiTheme="minorEastAsia" w:hAnsiTheme="minorEastAsia"/>
        </w:rPr>
      </w:pPr>
    </w:p>
    <w:p w14:paraId="1299BD83" w14:textId="77777777" w:rsidR="005D25D9" w:rsidRPr="00587D12" w:rsidRDefault="005D25D9" w:rsidP="005D25D9">
      <w:pPr>
        <w:jc w:val="center"/>
        <w:rPr>
          <w:rFonts w:asciiTheme="minorEastAsia" w:hAnsiTheme="minorEastAsia"/>
        </w:rPr>
      </w:pPr>
    </w:p>
    <w:p w14:paraId="2F081140" w14:textId="77777777" w:rsidR="005D25D9" w:rsidRPr="00587D12" w:rsidRDefault="005D25D9" w:rsidP="005D25D9">
      <w:pPr>
        <w:jc w:val="center"/>
        <w:rPr>
          <w:rFonts w:asciiTheme="minorEastAsia" w:hAnsiTheme="minorEastAsia"/>
        </w:rPr>
      </w:pPr>
    </w:p>
    <w:p w14:paraId="638A82BD" w14:textId="29B9B965" w:rsidR="005D25D9" w:rsidRPr="00587D12" w:rsidRDefault="005D25D9" w:rsidP="005D25D9">
      <w:pPr>
        <w:jc w:val="center"/>
        <w:rPr>
          <w:rFonts w:asciiTheme="minorEastAsia" w:hAnsiTheme="minorEastAsia"/>
          <w:sz w:val="24"/>
        </w:rPr>
      </w:pPr>
      <w:r w:rsidRPr="00587D12">
        <w:rPr>
          <w:rFonts w:asciiTheme="minorEastAsia" w:hAnsiTheme="minorEastAsia" w:hint="eastAsia"/>
          <w:sz w:val="24"/>
        </w:rPr>
        <w:t>令和</w:t>
      </w:r>
      <w:r w:rsidR="00467FCD" w:rsidRPr="00587D12">
        <w:rPr>
          <w:rFonts w:asciiTheme="minorEastAsia" w:hAnsiTheme="minorEastAsia" w:hint="eastAsia"/>
          <w:sz w:val="24"/>
        </w:rPr>
        <w:t>7</w:t>
      </w:r>
      <w:r w:rsidRPr="00587D12">
        <w:rPr>
          <w:rFonts w:asciiTheme="minorEastAsia" w:hAnsiTheme="minorEastAsia" w:hint="eastAsia"/>
          <w:sz w:val="24"/>
        </w:rPr>
        <w:t>年</w:t>
      </w:r>
      <w:r w:rsidR="00467FCD" w:rsidRPr="00587D12">
        <w:rPr>
          <w:rFonts w:asciiTheme="minorEastAsia" w:hAnsiTheme="minorEastAsia" w:hint="eastAsia"/>
          <w:sz w:val="24"/>
        </w:rPr>
        <w:t>8</w:t>
      </w:r>
      <w:r w:rsidRPr="00587D12">
        <w:rPr>
          <w:rFonts w:asciiTheme="minorEastAsia" w:hAnsiTheme="minorEastAsia" w:hint="eastAsia"/>
          <w:sz w:val="24"/>
        </w:rPr>
        <w:t>月</w:t>
      </w:r>
    </w:p>
    <w:p w14:paraId="53C6793B" w14:textId="77777777" w:rsidR="005D25D9" w:rsidRPr="00587D12" w:rsidRDefault="005D25D9" w:rsidP="005D25D9">
      <w:pPr>
        <w:jc w:val="center"/>
        <w:rPr>
          <w:rFonts w:asciiTheme="minorEastAsia" w:hAnsiTheme="minorEastAsia"/>
        </w:rPr>
      </w:pPr>
      <w:r w:rsidRPr="00587D12">
        <w:rPr>
          <w:rFonts w:asciiTheme="minorEastAsia" w:hAnsiTheme="minorEastAsia" w:hint="eastAsia"/>
          <w:sz w:val="24"/>
        </w:rPr>
        <w:t>奈良市総合政策部</w:t>
      </w:r>
    </w:p>
    <w:p w14:paraId="0025ADD8" w14:textId="77777777" w:rsidR="005D25D9" w:rsidRPr="00587D12" w:rsidRDefault="005D25D9" w:rsidP="005D25D9">
      <w:pPr>
        <w:jc w:val="center"/>
        <w:rPr>
          <w:rFonts w:asciiTheme="minorEastAsia" w:hAnsiTheme="minorEastAsia"/>
        </w:rPr>
      </w:pPr>
      <w:r w:rsidRPr="00587D12">
        <w:rPr>
          <w:rFonts w:asciiTheme="minorEastAsia" w:hAnsiTheme="minorEastAsia" w:hint="eastAsia"/>
          <w:sz w:val="24"/>
        </w:rPr>
        <w:t>ＤＸ推進課</w:t>
      </w:r>
    </w:p>
    <w:p w14:paraId="408AF00A" w14:textId="77777777" w:rsidR="005D25D9" w:rsidRPr="00587D12" w:rsidRDefault="005D25D9" w:rsidP="005D25D9">
      <w:pPr>
        <w:rPr>
          <w:rFonts w:asciiTheme="minorEastAsia" w:hAnsiTheme="minorEastAsia"/>
        </w:rPr>
      </w:pPr>
    </w:p>
    <w:p w14:paraId="2D278ECB" w14:textId="77777777" w:rsidR="005D25D9" w:rsidRPr="00587D12" w:rsidRDefault="005D25D9" w:rsidP="005D25D9">
      <w:pPr>
        <w:rPr>
          <w:rFonts w:asciiTheme="minorEastAsia" w:hAnsiTheme="minorEastAsia"/>
        </w:rPr>
      </w:pPr>
    </w:p>
    <w:p w14:paraId="619DDDD5" w14:textId="77777777" w:rsidR="005D25D9" w:rsidRPr="00587D12" w:rsidRDefault="005D25D9" w:rsidP="005D25D9">
      <w:pPr>
        <w:rPr>
          <w:rFonts w:asciiTheme="minorEastAsia" w:hAnsiTheme="minorEastAsia"/>
        </w:rPr>
      </w:pPr>
    </w:p>
    <w:p w14:paraId="0054174A" w14:textId="77777777" w:rsidR="005D25D9" w:rsidRPr="00587D12" w:rsidRDefault="005D25D9" w:rsidP="005D25D9">
      <w:pPr>
        <w:rPr>
          <w:rFonts w:asciiTheme="minorEastAsia" w:hAnsiTheme="minorEastAsia"/>
        </w:rPr>
      </w:pPr>
    </w:p>
    <w:p w14:paraId="350E1C5E" w14:textId="77777777" w:rsidR="005D25D9" w:rsidRPr="00587D12" w:rsidRDefault="005D25D9" w:rsidP="005D25D9">
      <w:pPr>
        <w:rPr>
          <w:rFonts w:asciiTheme="minorEastAsia" w:hAnsiTheme="minorEastAsia"/>
        </w:rPr>
      </w:pPr>
    </w:p>
    <w:p w14:paraId="05083170" w14:textId="265D5142" w:rsidR="005D25D9" w:rsidRPr="00587D12" w:rsidRDefault="00602A63" w:rsidP="00602A63">
      <w:pPr>
        <w:widowControl/>
        <w:jc w:val="left"/>
        <w:rPr>
          <w:rFonts w:asciiTheme="minorEastAsia" w:hAnsiTheme="minorEastAsia"/>
        </w:rPr>
      </w:pPr>
      <w:r w:rsidRPr="00587D12">
        <w:rPr>
          <w:rFonts w:asciiTheme="minorEastAsia" w:hAnsiTheme="minorEastAsia"/>
        </w:rPr>
        <w:br w:type="page"/>
      </w:r>
    </w:p>
    <w:p w14:paraId="16FF4F3A" w14:textId="77FAA8E9" w:rsidR="005D25D9" w:rsidRPr="00587D12" w:rsidRDefault="009D27F4" w:rsidP="005D25D9">
      <w:pPr>
        <w:ind w:firstLineChars="100" w:firstLine="210"/>
        <w:rPr>
          <w:rFonts w:asciiTheme="minorEastAsia" w:hAnsiTheme="minorEastAsia"/>
          <w:szCs w:val="21"/>
        </w:rPr>
      </w:pPr>
      <w:r w:rsidRPr="00587D12">
        <w:rPr>
          <w:rFonts w:asciiTheme="minorEastAsia" w:hAnsiTheme="minorEastAsia" w:hint="eastAsia"/>
          <w:szCs w:val="21"/>
        </w:rPr>
        <w:lastRenderedPageBreak/>
        <w:t>奈良市基盤地図データ更新</w:t>
      </w:r>
      <w:r w:rsidR="005D25D9" w:rsidRPr="00587D12">
        <w:rPr>
          <w:rFonts w:asciiTheme="minorEastAsia" w:hAnsiTheme="minorEastAsia" w:hint="eastAsia"/>
          <w:szCs w:val="21"/>
        </w:rPr>
        <w:t>等業務委託</w:t>
      </w:r>
      <w:r w:rsidR="005D25D9" w:rsidRPr="00587D12">
        <w:rPr>
          <w:rFonts w:asciiTheme="minorEastAsia" w:hAnsiTheme="minorEastAsia" w:hint="eastAsia"/>
        </w:rPr>
        <w:t>にかかる一般競争入札については、</w:t>
      </w:r>
      <w:r w:rsidR="005D25D9" w:rsidRPr="00587D12">
        <w:rPr>
          <w:rFonts w:asciiTheme="minorEastAsia" w:hAnsiTheme="minorEastAsia" w:hint="eastAsia"/>
          <w:szCs w:val="21"/>
        </w:rPr>
        <w:t>奈良市契約規則及び関係法令に定めるものの他、本入札説明書によるものとし、入札を希望する企業及び団体（以下「事業者」という）は、熟読のうえ入札すること。</w:t>
      </w:r>
    </w:p>
    <w:p w14:paraId="5D475921" w14:textId="54614155" w:rsidR="005D25D9" w:rsidRPr="00587D12" w:rsidRDefault="005D25D9" w:rsidP="005F26A3">
      <w:pPr>
        <w:ind w:firstLineChars="100" w:firstLine="210"/>
        <w:rPr>
          <w:rFonts w:asciiTheme="minorEastAsia" w:hAnsiTheme="minorEastAsia"/>
          <w:szCs w:val="21"/>
        </w:rPr>
      </w:pPr>
    </w:p>
    <w:p w14:paraId="46E427C2" w14:textId="205BAF92" w:rsidR="005F26A3" w:rsidRPr="00587D12" w:rsidRDefault="005F26A3" w:rsidP="005D25D9">
      <w:pPr>
        <w:widowControl/>
        <w:jc w:val="left"/>
        <w:rPr>
          <w:rFonts w:asciiTheme="minorEastAsia" w:hAnsiTheme="minorEastAsia"/>
          <w:szCs w:val="21"/>
        </w:rPr>
      </w:pPr>
    </w:p>
    <w:p w14:paraId="3DB4ABCC" w14:textId="1BE0ABFE" w:rsidR="00E34344" w:rsidRPr="00587D12" w:rsidRDefault="00E34344" w:rsidP="002569CD">
      <w:pPr>
        <w:pStyle w:val="Default"/>
        <w:numPr>
          <w:ilvl w:val="0"/>
          <w:numId w:val="6"/>
        </w:numPr>
        <w:rPr>
          <w:rFonts w:asciiTheme="minorEastAsia" w:eastAsiaTheme="minorEastAsia" w:hAnsiTheme="minorEastAsia"/>
          <w:color w:val="auto"/>
          <w:sz w:val="21"/>
          <w:szCs w:val="21"/>
        </w:rPr>
      </w:pPr>
      <w:r w:rsidRPr="00587D12">
        <w:rPr>
          <w:rFonts w:asciiTheme="minorEastAsia" w:eastAsiaTheme="minorEastAsia" w:hAnsiTheme="minorEastAsia" w:hint="eastAsia"/>
          <w:color w:val="auto"/>
          <w:sz w:val="21"/>
          <w:szCs w:val="21"/>
        </w:rPr>
        <w:t>事業概要</w:t>
      </w:r>
    </w:p>
    <w:p w14:paraId="1532F09D" w14:textId="49D9007C" w:rsidR="00E34344" w:rsidRPr="00587D12" w:rsidRDefault="000C2E06" w:rsidP="00CF1CA5">
      <w:pPr>
        <w:pStyle w:val="Default"/>
        <w:ind w:left="420" w:right="-285" w:firstLineChars="100" w:firstLine="210"/>
        <w:rPr>
          <w:rFonts w:asciiTheme="minorEastAsia" w:eastAsiaTheme="minorEastAsia" w:hAnsiTheme="minorEastAsia"/>
          <w:color w:val="auto"/>
          <w:sz w:val="21"/>
          <w:szCs w:val="21"/>
        </w:rPr>
      </w:pPr>
      <w:r w:rsidRPr="00587D12">
        <w:rPr>
          <w:rFonts w:asciiTheme="minorEastAsia" w:eastAsiaTheme="minorEastAsia" w:hAnsiTheme="minorEastAsia" w:hint="eastAsia"/>
          <w:color w:val="auto"/>
          <w:sz w:val="21"/>
          <w:szCs w:val="21"/>
        </w:rPr>
        <w:t>本業務は、既存撮影成果を利用して、レベル</w:t>
      </w:r>
      <w:r w:rsidR="00467FCD" w:rsidRPr="00587D12">
        <w:rPr>
          <w:rFonts w:asciiTheme="minorEastAsia" w:eastAsiaTheme="minorEastAsia" w:hAnsiTheme="minorEastAsia" w:hint="eastAsia"/>
          <w:color w:val="auto"/>
          <w:sz w:val="21"/>
          <w:szCs w:val="21"/>
        </w:rPr>
        <w:t>1</w:t>
      </w:r>
      <w:r w:rsidR="00467FCD" w:rsidRPr="00587D12">
        <w:rPr>
          <w:rFonts w:asciiTheme="minorEastAsia" w:eastAsiaTheme="minorEastAsia" w:hAnsiTheme="minorEastAsia"/>
          <w:color w:val="auto"/>
          <w:sz w:val="21"/>
          <w:szCs w:val="21"/>
        </w:rPr>
        <w:t>000</w:t>
      </w:r>
      <w:r w:rsidR="00467FCD" w:rsidRPr="00587D12">
        <w:rPr>
          <w:rFonts w:asciiTheme="minorEastAsia" w:eastAsiaTheme="minorEastAsia" w:hAnsiTheme="minorEastAsia" w:hint="eastAsia"/>
          <w:color w:val="auto"/>
          <w:sz w:val="21"/>
          <w:szCs w:val="21"/>
        </w:rPr>
        <w:t>、レベル2</w:t>
      </w:r>
      <w:r w:rsidR="00467FCD" w:rsidRPr="00587D12">
        <w:rPr>
          <w:rFonts w:asciiTheme="minorEastAsia" w:eastAsiaTheme="minorEastAsia" w:hAnsiTheme="minorEastAsia"/>
          <w:color w:val="auto"/>
          <w:sz w:val="21"/>
          <w:szCs w:val="21"/>
        </w:rPr>
        <w:t>500</w:t>
      </w:r>
      <w:r w:rsidR="00467FCD" w:rsidRPr="00587D12">
        <w:rPr>
          <w:rFonts w:asciiTheme="minorEastAsia" w:eastAsiaTheme="minorEastAsia" w:hAnsiTheme="minorEastAsia" w:hint="eastAsia"/>
          <w:color w:val="auto"/>
          <w:sz w:val="21"/>
          <w:szCs w:val="21"/>
        </w:rPr>
        <w:t>精度をもつ基盤地図として整備されたデータの更新</w:t>
      </w:r>
      <w:r w:rsidRPr="00587D12">
        <w:rPr>
          <w:rFonts w:asciiTheme="minorEastAsia" w:eastAsiaTheme="minorEastAsia" w:hAnsiTheme="minorEastAsia" w:hint="eastAsia"/>
          <w:color w:val="auto"/>
          <w:sz w:val="21"/>
          <w:szCs w:val="21"/>
        </w:rPr>
        <w:t>を行い、「地図情報の新鮮さ」を確保することにより、市民サービスの向上、災害時の情報基盤としての活用、行政事務の効率化、高度化を図ることを目的とする。</w:t>
      </w:r>
    </w:p>
    <w:p w14:paraId="322B63AC" w14:textId="77777777" w:rsidR="000C2E06" w:rsidRPr="00587D12" w:rsidRDefault="000C2E06" w:rsidP="000C2E06">
      <w:pPr>
        <w:pStyle w:val="Default"/>
        <w:ind w:left="420" w:firstLineChars="100" w:firstLine="210"/>
        <w:rPr>
          <w:rFonts w:asciiTheme="minorEastAsia" w:eastAsiaTheme="minorEastAsia" w:hAnsiTheme="minorEastAsia"/>
          <w:color w:val="auto"/>
          <w:sz w:val="21"/>
          <w:szCs w:val="21"/>
        </w:rPr>
      </w:pPr>
    </w:p>
    <w:p w14:paraId="1E71BF30" w14:textId="47B79EDD" w:rsidR="00E34344" w:rsidRPr="00587D12" w:rsidRDefault="00E34344" w:rsidP="002569CD">
      <w:pPr>
        <w:pStyle w:val="Default"/>
        <w:numPr>
          <w:ilvl w:val="0"/>
          <w:numId w:val="6"/>
        </w:numPr>
        <w:rPr>
          <w:rFonts w:asciiTheme="minorEastAsia" w:eastAsiaTheme="minorEastAsia" w:hAnsiTheme="minorEastAsia"/>
          <w:color w:val="auto"/>
          <w:sz w:val="21"/>
          <w:szCs w:val="21"/>
        </w:rPr>
      </w:pPr>
      <w:r w:rsidRPr="00587D12">
        <w:rPr>
          <w:rFonts w:asciiTheme="minorEastAsia" w:eastAsiaTheme="minorEastAsia" w:hAnsiTheme="minorEastAsia" w:hint="eastAsia"/>
          <w:color w:val="auto"/>
          <w:sz w:val="21"/>
          <w:szCs w:val="21"/>
        </w:rPr>
        <w:t>事業範囲</w:t>
      </w:r>
    </w:p>
    <w:p w14:paraId="6E1BDCCB" w14:textId="616C986D" w:rsidR="00E34344" w:rsidRPr="00587D12" w:rsidRDefault="00E34344" w:rsidP="00E34344">
      <w:pPr>
        <w:pStyle w:val="a8"/>
        <w:spacing w:line="276" w:lineRule="auto"/>
        <w:ind w:leftChars="0" w:left="420"/>
        <w:rPr>
          <w:rFonts w:asciiTheme="minorEastAsia" w:hAnsiTheme="minorEastAsia"/>
        </w:rPr>
      </w:pPr>
      <w:r w:rsidRPr="00587D12">
        <w:rPr>
          <w:rFonts w:asciiTheme="minorEastAsia" w:hAnsiTheme="minorEastAsia" w:hint="eastAsia"/>
        </w:rPr>
        <w:t>別紙</w:t>
      </w:r>
      <w:r w:rsidR="00796014">
        <w:rPr>
          <w:rFonts w:asciiTheme="minorEastAsia" w:hAnsiTheme="minorEastAsia" w:hint="eastAsia"/>
        </w:rPr>
        <w:t>2</w:t>
      </w:r>
      <w:r w:rsidRPr="00587D12">
        <w:rPr>
          <w:rFonts w:asciiTheme="minorEastAsia" w:hAnsiTheme="minorEastAsia" w:hint="eastAsia"/>
        </w:rPr>
        <w:t>「</w:t>
      </w:r>
      <w:r w:rsidR="009D27F4" w:rsidRPr="00587D12">
        <w:rPr>
          <w:rFonts w:asciiTheme="minorEastAsia" w:hAnsiTheme="minorEastAsia" w:hint="eastAsia"/>
          <w:szCs w:val="21"/>
        </w:rPr>
        <w:t>奈良市基盤地図データ更新</w:t>
      </w:r>
      <w:r w:rsidRPr="00587D12">
        <w:rPr>
          <w:rFonts w:asciiTheme="minorEastAsia" w:hAnsiTheme="minorEastAsia" w:hint="eastAsia"/>
          <w:szCs w:val="21"/>
        </w:rPr>
        <w:t>等業務委託仕様書</w:t>
      </w:r>
      <w:r w:rsidRPr="00587D12">
        <w:rPr>
          <w:rFonts w:asciiTheme="minorEastAsia" w:hAnsiTheme="minorEastAsia" w:hint="eastAsia"/>
        </w:rPr>
        <w:t>」に記載のとおり</w:t>
      </w:r>
    </w:p>
    <w:p w14:paraId="0C633A73" w14:textId="77777777" w:rsidR="00E34344" w:rsidRPr="00587D12" w:rsidRDefault="00E34344" w:rsidP="00E34344">
      <w:pPr>
        <w:rPr>
          <w:rFonts w:asciiTheme="minorEastAsia" w:hAnsiTheme="minorEastAsia"/>
          <w:szCs w:val="21"/>
        </w:rPr>
      </w:pPr>
    </w:p>
    <w:p w14:paraId="51A205CD" w14:textId="77777777" w:rsidR="00AB09F9" w:rsidRPr="00587D12" w:rsidRDefault="00AB09F9" w:rsidP="00AB09F9">
      <w:pPr>
        <w:pStyle w:val="a8"/>
        <w:numPr>
          <w:ilvl w:val="0"/>
          <w:numId w:val="6"/>
        </w:numPr>
        <w:ind w:leftChars="0"/>
        <w:rPr>
          <w:rFonts w:asciiTheme="minorEastAsia" w:hAnsiTheme="minorEastAsia"/>
        </w:rPr>
      </w:pPr>
      <w:r w:rsidRPr="00587D12">
        <w:rPr>
          <w:rFonts w:asciiTheme="minorEastAsia" w:hAnsiTheme="minorEastAsia" w:hint="eastAsia"/>
        </w:rPr>
        <w:t>契約に関する事項</w:t>
      </w:r>
    </w:p>
    <w:p w14:paraId="3919DE56" w14:textId="77777777" w:rsidR="00A254AC" w:rsidRPr="00587D12" w:rsidRDefault="00AB09F9" w:rsidP="00A254AC">
      <w:pPr>
        <w:numPr>
          <w:ilvl w:val="0"/>
          <w:numId w:val="10"/>
        </w:numPr>
        <w:ind w:left="567" w:hanging="147"/>
        <w:rPr>
          <w:rFonts w:asciiTheme="minorEastAsia" w:hAnsiTheme="minorEastAsia"/>
        </w:rPr>
      </w:pPr>
      <w:r w:rsidRPr="00587D12">
        <w:rPr>
          <w:rFonts w:asciiTheme="minorEastAsia" w:hAnsiTheme="minorEastAsia" w:hint="eastAsia"/>
        </w:rPr>
        <w:t>契約形態</w:t>
      </w:r>
    </w:p>
    <w:p w14:paraId="60E79819" w14:textId="692E87BA" w:rsidR="00AB09F9" w:rsidRPr="00587D12" w:rsidRDefault="00AB09F9" w:rsidP="00A254AC">
      <w:pPr>
        <w:ind w:left="567"/>
        <w:rPr>
          <w:rFonts w:asciiTheme="minorEastAsia" w:hAnsiTheme="minorEastAsia"/>
        </w:rPr>
      </w:pPr>
      <w:r w:rsidRPr="00587D12">
        <w:rPr>
          <w:rFonts w:asciiTheme="minorEastAsia" w:hAnsiTheme="minorEastAsia" w:hint="eastAsia"/>
        </w:rPr>
        <w:t>業務委託契約</w:t>
      </w:r>
    </w:p>
    <w:p w14:paraId="0DAAF720" w14:textId="77777777" w:rsidR="00A254AC" w:rsidRPr="00587D12" w:rsidRDefault="00AB09F9" w:rsidP="00A254AC">
      <w:pPr>
        <w:numPr>
          <w:ilvl w:val="0"/>
          <w:numId w:val="10"/>
        </w:numPr>
        <w:ind w:left="567" w:hanging="147"/>
        <w:rPr>
          <w:rFonts w:asciiTheme="minorEastAsia" w:hAnsiTheme="minorEastAsia"/>
        </w:rPr>
      </w:pPr>
      <w:r w:rsidRPr="00587D12">
        <w:rPr>
          <w:rFonts w:asciiTheme="minorEastAsia" w:hAnsiTheme="minorEastAsia" w:hint="eastAsia"/>
        </w:rPr>
        <w:t>契約期間</w:t>
      </w:r>
    </w:p>
    <w:p w14:paraId="10381C9E" w14:textId="4C4B291D" w:rsidR="00AB09F9" w:rsidRPr="00587D12" w:rsidRDefault="00B070E3" w:rsidP="00A254AC">
      <w:pPr>
        <w:ind w:left="567"/>
        <w:rPr>
          <w:rFonts w:asciiTheme="minorEastAsia" w:hAnsiTheme="minorEastAsia"/>
        </w:rPr>
      </w:pPr>
      <w:r w:rsidRPr="00587D12">
        <w:rPr>
          <w:rFonts w:asciiTheme="minorEastAsia" w:hAnsiTheme="minorEastAsia" w:hint="eastAsia"/>
        </w:rPr>
        <w:t>契約締結日</w:t>
      </w:r>
      <w:r w:rsidR="00467FCD" w:rsidRPr="00587D12">
        <w:rPr>
          <w:rFonts w:asciiTheme="minorEastAsia" w:hAnsiTheme="minorEastAsia" w:hint="eastAsia"/>
        </w:rPr>
        <w:t>から令和8</w:t>
      </w:r>
      <w:r w:rsidR="00AB09F9" w:rsidRPr="00587D12">
        <w:rPr>
          <w:rFonts w:asciiTheme="minorEastAsia" w:hAnsiTheme="minorEastAsia" w:hint="eastAsia"/>
        </w:rPr>
        <w:t>年</w:t>
      </w:r>
      <w:r w:rsidR="00467FCD" w:rsidRPr="00587D12">
        <w:rPr>
          <w:rFonts w:asciiTheme="minorEastAsia" w:hAnsiTheme="minorEastAsia" w:hint="eastAsia"/>
        </w:rPr>
        <w:t>2</w:t>
      </w:r>
      <w:r w:rsidR="00AB09F9" w:rsidRPr="00587D12">
        <w:rPr>
          <w:rFonts w:asciiTheme="minorEastAsia" w:hAnsiTheme="minorEastAsia" w:hint="eastAsia"/>
        </w:rPr>
        <w:t>月</w:t>
      </w:r>
      <w:r w:rsidR="00467FCD" w:rsidRPr="00587D12">
        <w:rPr>
          <w:rFonts w:asciiTheme="minorEastAsia" w:hAnsiTheme="minorEastAsia" w:hint="eastAsia"/>
        </w:rPr>
        <w:t>28</w:t>
      </w:r>
      <w:r w:rsidR="00AB09F9" w:rsidRPr="00587D12">
        <w:rPr>
          <w:rFonts w:asciiTheme="minorEastAsia" w:hAnsiTheme="minorEastAsia" w:hint="eastAsia"/>
        </w:rPr>
        <w:t>日まで</w:t>
      </w:r>
    </w:p>
    <w:p w14:paraId="02077883" w14:textId="77777777" w:rsidR="00A254AC" w:rsidRPr="00587D12" w:rsidRDefault="00AB09F9" w:rsidP="00A254AC">
      <w:pPr>
        <w:numPr>
          <w:ilvl w:val="0"/>
          <w:numId w:val="10"/>
        </w:numPr>
        <w:ind w:left="567" w:hanging="147"/>
        <w:rPr>
          <w:rFonts w:asciiTheme="minorEastAsia" w:hAnsiTheme="minorEastAsia"/>
        </w:rPr>
      </w:pPr>
      <w:r w:rsidRPr="00587D12">
        <w:rPr>
          <w:rFonts w:asciiTheme="minorEastAsia" w:hAnsiTheme="minorEastAsia" w:hint="eastAsia"/>
        </w:rPr>
        <w:t>契約条項</w:t>
      </w:r>
    </w:p>
    <w:p w14:paraId="6A5650B6" w14:textId="2CAD85D5" w:rsidR="00E34344" w:rsidRPr="00587D12" w:rsidRDefault="00AB09F9" w:rsidP="00A254AC">
      <w:pPr>
        <w:ind w:left="567"/>
        <w:rPr>
          <w:rFonts w:asciiTheme="minorEastAsia" w:hAnsiTheme="minorEastAsia"/>
        </w:rPr>
      </w:pPr>
      <w:r w:rsidRPr="00587D12">
        <w:rPr>
          <w:rFonts w:asciiTheme="minorEastAsia" w:hAnsiTheme="minorEastAsia" w:hint="eastAsia"/>
        </w:rPr>
        <w:t>別添「</w:t>
      </w:r>
      <w:r w:rsidR="009D27F4" w:rsidRPr="00587D12">
        <w:rPr>
          <w:rFonts w:asciiTheme="minorEastAsia" w:hAnsiTheme="minorEastAsia" w:hint="eastAsia"/>
          <w:szCs w:val="21"/>
        </w:rPr>
        <w:t>奈良市基盤地図データ更新</w:t>
      </w:r>
      <w:r w:rsidRPr="00587D12">
        <w:rPr>
          <w:rFonts w:asciiTheme="minorEastAsia" w:hAnsiTheme="minorEastAsia" w:hint="eastAsia"/>
          <w:szCs w:val="21"/>
        </w:rPr>
        <w:t>等業務委託</w:t>
      </w:r>
      <w:r w:rsidR="00796014">
        <w:rPr>
          <w:rFonts w:asciiTheme="minorEastAsia" w:hAnsiTheme="minorEastAsia" w:hint="eastAsia"/>
        </w:rPr>
        <w:t>契約書案</w:t>
      </w:r>
      <w:r w:rsidRPr="00587D12">
        <w:rPr>
          <w:rFonts w:asciiTheme="minorEastAsia" w:hAnsiTheme="minorEastAsia" w:hint="eastAsia"/>
        </w:rPr>
        <w:t>」のとおり</w:t>
      </w:r>
    </w:p>
    <w:p w14:paraId="77FB9295" w14:textId="77777777" w:rsidR="00123183" w:rsidRPr="00587D12" w:rsidRDefault="00123183" w:rsidP="002569CD">
      <w:pPr>
        <w:pStyle w:val="Default"/>
        <w:rPr>
          <w:rFonts w:asciiTheme="minorEastAsia" w:eastAsiaTheme="minorEastAsia" w:hAnsiTheme="minorEastAsia"/>
          <w:color w:val="auto"/>
          <w:sz w:val="21"/>
          <w:szCs w:val="21"/>
        </w:rPr>
      </w:pPr>
    </w:p>
    <w:p w14:paraId="7DDCB0D0" w14:textId="5B9E2938" w:rsidR="002569CD" w:rsidRPr="00587D12" w:rsidRDefault="002569CD" w:rsidP="003A7D3F">
      <w:pPr>
        <w:pStyle w:val="Default"/>
        <w:numPr>
          <w:ilvl w:val="0"/>
          <w:numId w:val="6"/>
        </w:numPr>
        <w:rPr>
          <w:rFonts w:asciiTheme="minorEastAsia" w:eastAsiaTheme="minorEastAsia" w:hAnsiTheme="minorEastAsia"/>
          <w:color w:val="auto"/>
          <w:sz w:val="21"/>
          <w:szCs w:val="21"/>
        </w:rPr>
      </w:pPr>
      <w:r w:rsidRPr="00587D12">
        <w:rPr>
          <w:rFonts w:asciiTheme="minorEastAsia" w:eastAsiaTheme="minorEastAsia" w:hAnsiTheme="minorEastAsia" w:hint="eastAsia"/>
          <w:color w:val="auto"/>
          <w:sz w:val="21"/>
          <w:szCs w:val="21"/>
        </w:rPr>
        <w:t>入札参加資格</w:t>
      </w:r>
    </w:p>
    <w:p w14:paraId="2F06A069" w14:textId="01556141" w:rsidR="008124C4" w:rsidRPr="00587D12" w:rsidRDefault="00467FCD" w:rsidP="008124C4">
      <w:pPr>
        <w:ind w:firstLineChars="100" w:firstLine="210"/>
        <w:rPr>
          <w:rFonts w:asciiTheme="minorEastAsia" w:hAnsiTheme="minorEastAsia"/>
        </w:rPr>
      </w:pPr>
      <w:r w:rsidRPr="00587D12">
        <w:rPr>
          <w:rFonts w:asciiTheme="minorEastAsia" w:hAnsiTheme="minorEastAsia" w:hint="eastAsia"/>
        </w:rPr>
        <w:t>令和</w:t>
      </w:r>
      <w:r w:rsidR="00702C65" w:rsidRPr="00587D12">
        <w:rPr>
          <w:rFonts w:asciiTheme="minorEastAsia" w:hAnsiTheme="minorEastAsia" w:hint="eastAsia"/>
        </w:rPr>
        <w:t>7</w:t>
      </w:r>
      <w:r w:rsidR="008124C4" w:rsidRPr="00587D12">
        <w:rPr>
          <w:rFonts w:asciiTheme="minorEastAsia" w:hAnsiTheme="minorEastAsia" w:hint="eastAsia"/>
        </w:rPr>
        <w:t>年度において公告日までに、</w:t>
      </w:r>
      <w:r w:rsidR="008124C4" w:rsidRPr="00587D12">
        <w:rPr>
          <w:rFonts w:asciiTheme="minorEastAsia" w:hAnsiTheme="minorEastAsia" w:hint="eastAsia"/>
          <w:szCs w:val="21"/>
        </w:rPr>
        <w:t>令和</w:t>
      </w:r>
      <w:r w:rsidR="00702C65" w:rsidRPr="00587D12">
        <w:rPr>
          <w:rFonts w:asciiTheme="minorEastAsia" w:hAnsiTheme="minorEastAsia" w:hint="eastAsia"/>
          <w:szCs w:val="21"/>
        </w:rPr>
        <w:t>7</w:t>
      </w:r>
      <w:r w:rsidR="008124C4" w:rsidRPr="00587D12">
        <w:rPr>
          <w:rFonts w:asciiTheme="minorEastAsia" w:hAnsiTheme="minorEastAsia" w:hint="eastAsia"/>
          <w:szCs w:val="21"/>
        </w:rPr>
        <w:t>年度奈良市建設工事等入札参加資格者のうち、測量部門の登録をしている者</w:t>
      </w:r>
      <w:r w:rsidR="008124C4" w:rsidRPr="00587D12">
        <w:rPr>
          <w:rFonts w:asciiTheme="minorEastAsia" w:hAnsiTheme="minorEastAsia" w:hint="eastAsia"/>
        </w:rPr>
        <w:t>で、公告日において、次の条件に定める基準を全て満たすものであること。</w:t>
      </w:r>
    </w:p>
    <w:p w14:paraId="2EE242E0" w14:textId="220777A5" w:rsidR="008124C4" w:rsidRPr="00587D12" w:rsidRDefault="00572550" w:rsidP="00574DE0">
      <w:pPr>
        <w:numPr>
          <w:ilvl w:val="0"/>
          <w:numId w:val="12"/>
        </w:numPr>
        <w:ind w:left="567" w:hanging="147"/>
        <w:rPr>
          <w:rFonts w:asciiTheme="minorEastAsia" w:hAnsiTheme="minorEastAsia"/>
        </w:rPr>
      </w:pPr>
      <w:r w:rsidRPr="00587D12">
        <w:rPr>
          <w:rFonts w:asciiTheme="minorEastAsia" w:hAnsiTheme="minorEastAsia" w:hint="eastAsia"/>
        </w:rPr>
        <w:t>地方自治法施行令（昭和</w:t>
      </w:r>
      <w:r w:rsidRPr="00587D12">
        <w:rPr>
          <w:rFonts w:asciiTheme="minorEastAsia" w:hAnsiTheme="minorEastAsia"/>
        </w:rPr>
        <w:t>22</w:t>
      </w:r>
      <w:r w:rsidRPr="00587D12">
        <w:rPr>
          <w:rFonts w:asciiTheme="minorEastAsia" w:hAnsiTheme="minorEastAsia" w:hint="eastAsia"/>
        </w:rPr>
        <w:t>年政令第</w:t>
      </w:r>
      <w:r w:rsidRPr="00587D12">
        <w:rPr>
          <w:rFonts w:asciiTheme="minorEastAsia" w:hAnsiTheme="minorEastAsia"/>
        </w:rPr>
        <w:t>16</w:t>
      </w:r>
      <w:r w:rsidRPr="00587D12">
        <w:rPr>
          <w:rFonts w:asciiTheme="minorEastAsia" w:hAnsiTheme="minorEastAsia" w:hint="eastAsia"/>
        </w:rPr>
        <w:t>号）第</w:t>
      </w:r>
      <w:r w:rsidRPr="00587D12">
        <w:rPr>
          <w:rFonts w:asciiTheme="minorEastAsia" w:hAnsiTheme="minorEastAsia"/>
        </w:rPr>
        <w:t>167</w:t>
      </w:r>
      <w:r w:rsidR="00653769" w:rsidRPr="00587D12">
        <w:rPr>
          <w:rFonts w:asciiTheme="minorEastAsia" w:hAnsiTheme="minorEastAsia" w:hint="eastAsia"/>
        </w:rPr>
        <w:t>条の4</w:t>
      </w:r>
      <w:r w:rsidRPr="00587D12">
        <w:rPr>
          <w:rFonts w:asciiTheme="minorEastAsia" w:hAnsiTheme="minorEastAsia" w:hint="eastAsia"/>
        </w:rPr>
        <w:t>の規定に該当しない者であること。</w:t>
      </w:r>
    </w:p>
    <w:p w14:paraId="392C53FB" w14:textId="77777777" w:rsidR="008124C4" w:rsidRPr="00587D12" w:rsidRDefault="008124C4" w:rsidP="00574DE0">
      <w:pPr>
        <w:numPr>
          <w:ilvl w:val="0"/>
          <w:numId w:val="12"/>
        </w:numPr>
        <w:ind w:left="567" w:hanging="147"/>
        <w:rPr>
          <w:rFonts w:asciiTheme="minorEastAsia" w:hAnsiTheme="minorEastAsia"/>
        </w:rPr>
      </w:pPr>
      <w:r w:rsidRPr="00587D12">
        <w:rPr>
          <w:rFonts w:asciiTheme="minorEastAsia" w:hAnsiTheme="minorEastAsia" w:hint="eastAsia"/>
        </w:rPr>
        <w:t>国税及び奈良市税を滞納していないこと。</w:t>
      </w:r>
    </w:p>
    <w:p w14:paraId="749E9E65" w14:textId="77777777" w:rsidR="008124C4" w:rsidRPr="00587D12" w:rsidRDefault="008124C4" w:rsidP="00574DE0">
      <w:pPr>
        <w:numPr>
          <w:ilvl w:val="0"/>
          <w:numId w:val="12"/>
        </w:numPr>
        <w:ind w:left="567" w:hanging="147"/>
        <w:rPr>
          <w:rFonts w:asciiTheme="minorEastAsia" w:hAnsiTheme="minorEastAsia"/>
        </w:rPr>
      </w:pPr>
      <w:r w:rsidRPr="00587D12">
        <w:rPr>
          <w:rFonts w:asciiTheme="minorEastAsia" w:hAnsiTheme="minorEastAsia" w:hint="eastAsia"/>
        </w:rPr>
        <w:t>本市の入札参加停止措置要領に基づく入札参加停止期間中でないこと。</w:t>
      </w:r>
    </w:p>
    <w:p w14:paraId="042F7D35" w14:textId="77777777" w:rsidR="008124C4" w:rsidRPr="00587D12" w:rsidRDefault="008124C4" w:rsidP="00574DE0">
      <w:pPr>
        <w:numPr>
          <w:ilvl w:val="0"/>
          <w:numId w:val="12"/>
        </w:numPr>
        <w:ind w:left="567" w:hanging="147"/>
        <w:rPr>
          <w:rFonts w:asciiTheme="minorEastAsia" w:hAnsiTheme="minorEastAsia"/>
        </w:rPr>
      </w:pPr>
      <w:r w:rsidRPr="00587D12">
        <w:rPr>
          <w:rFonts w:asciiTheme="minorEastAsia" w:hAnsiTheme="minorEastAsia" w:hint="eastAsia"/>
        </w:rPr>
        <w:t>会社更生法（平成14年法律第154号）の規定による更生手続開始の申立て及び民事再生法（平成11年法律第225号）の規定による再生手続開始の申立てがなされていない者（会社更生法の規定による更生計画認可又は民事再生法の規定による再生計画認可の決定を受けている者を除く）。</w:t>
      </w:r>
    </w:p>
    <w:p w14:paraId="09AAA55F" w14:textId="77777777" w:rsidR="008124C4" w:rsidRPr="00587D12" w:rsidRDefault="008124C4" w:rsidP="00574DE0">
      <w:pPr>
        <w:numPr>
          <w:ilvl w:val="0"/>
          <w:numId w:val="12"/>
        </w:numPr>
        <w:ind w:left="567" w:hanging="147"/>
        <w:rPr>
          <w:rFonts w:asciiTheme="minorEastAsia" w:hAnsiTheme="minorEastAsia"/>
        </w:rPr>
      </w:pPr>
      <w:r w:rsidRPr="00587D12">
        <w:rPr>
          <w:rFonts w:asciiTheme="minorEastAsia" w:hAnsiTheme="minorEastAsia" w:hint="eastAsia"/>
        </w:rPr>
        <w:t>暴力団員による不当な行為の防止等に関する法律（平成3年法律第77号）第2条第2号に掲げる暴力団、同条第6号に規定する暴力団員である役職員を有する団体並び</w:t>
      </w:r>
      <w:r w:rsidRPr="00587D12">
        <w:rPr>
          <w:rFonts w:asciiTheme="minorEastAsia" w:hAnsiTheme="minorEastAsia" w:hint="eastAsia"/>
        </w:rPr>
        <w:lastRenderedPageBreak/>
        <w:t>にそれらの利益となる活動を行うものでないこと。</w:t>
      </w:r>
    </w:p>
    <w:p w14:paraId="39B9B029" w14:textId="12A5FEB6" w:rsidR="008124C4" w:rsidRPr="00587D12" w:rsidRDefault="00536DEA" w:rsidP="00574DE0">
      <w:pPr>
        <w:numPr>
          <w:ilvl w:val="0"/>
          <w:numId w:val="12"/>
        </w:numPr>
        <w:ind w:left="567" w:hanging="147"/>
        <w:rPr>
          <w:rFonts w:asciiTheme="minorEastAsia" w:hAnsiTheme="minorEastAsia"/>
        </w:rPr>
      </w:pPr>
      <w:r>
        <w:rPr>
          <w:rFonts w:asciiTheme="minorEastAsia" w:hAnsiTheme="minorEastAsia" w:hint="eastAsia"/>
        </w:rPr>
        <w:t>公告日を基準に過去2年間に</w:t>
      </w:r>
      <w:r w:rsidR="002569CD" w:rsidRPr="00587D12">
        <w:rPr>
          <w:rFonts w:asciiTheme="minorEastAsia" w:hAnsiTheme="minorEastAsia" w:hint="eastAsia"/>
        </w:rPr>
        <w:t>、政令市又は中核市の発注において、</w:t>
      </w:r>
      <w:r w:rsidR="009D27F4" w:rsidRPr="00587D12">
        <w:rPr>
          <w:rFonts w:asciiTheme="minorEastAsia" w:hAnsiTheme="minorEastAsia" w:hint="eastAsia"/>
        </w:rPr>
        <w:t>撮影業務、地形図更新</w:t>
      </w:r>
      <w:r w:rsidR="008155BF" w:rsidRPr="00587D12">
        <w:rPr>
          <w:rFonts w:asciiTheme="minorEastAsia" w:hAnsiTheme="minorEastAsia" w:hint="eastAsia"/>
        </w:rPr>
        <w:t>業務</w:t>
      </w:r>
      <w:r w:rsidR="002569CD" w:rsidRPr="00587D12">
        <w:rPr>
          <w:rFonts w:asciiTheme="minorEastAsia" w:hAnsiTheme="minorEastAsia" w:hint="eastAsia"/>
        </w:rPr>
        <w:t>の業務実績を</w:t>
      </w:r>
      <w:r w:rsidR="00FE3DCA">
        <w:rPr>
          <w:rFonts w:asciiTheme="minorEastAsia" w:hAnsiTheme="minorEastAsia" w:hint="eastAsia"/>
        </w:rPr>
        <w:t>各1</w:t>
      </w:r>
      <w:r w:rsidR="002569CD" w:rsidRPr="00587D12">
        <w:rPr>
          <w:rFonts w:asciiTheme="minorEastAsia" w:hAnsiTheme="minorEastAsia" w:hint="eastAsia"/>
        </w:rPr>
        <w:t>件以上有する者であること。</w:t>
      </w:r>
      <w:r w:rsidR="002569CD" w:rsidRPr="00587D12">
        <w:rPr>
          <w:rFonts w:asciiTheme="minorEastAsia" w:hAnsiTheme="minorEastAsia"/>
        </w:rPr>
        <w:t xml:space="preserve"> </w:t>
      </w:r>
    </w:p>
    <w:p w14:paraId="5D885BC6" w14:textId="0C30A861" w:rsidR="002569CD" w:rsidRPr="00587D12" w:rsidRDefault="00467FCD" w:rsidP="00574DE0">
      <w:pPr>
        <w:numPr>
          <w:ilvl w:val="0"/>
          <w:numId w:val="12"/>
        </w:numPr>
        <w:ind w:left="567" w:hanging="147"/>
        <w:rPr>
          <w:rFonts w:asciiTheme="minorEastAsia" w:hAnsiTheme="minorEastAsia"/>
        </w:rPr>
      </w:pPr>
      <w:r w:rsidRPr="00587D12">
        <w:rPr>
          <w:rFonts w:asciiTheme="minorEastAsia" w:hAnsiTheme="minorEastAsia" w:hint="eastAsia"/>
        </w:rPr>
        <w:t>入札参加申請日において、継続して3</w:t>
      </w:r>
      <w:r w:rsidR="003639ED" w:rsidRPr="00587D12">
        <w:rPr>
          <w:rFonts w:asciiTheme="minorEastAsia" w:hAnsiTheme="minorEastAsia" w:hint="eastAsia"/>
        </w:rPr>
        <w:t>か</w:t>
      </w:r>
      <w:r w:rsidR="002569CD" w:rsidRPr="00587D12">
        <w:rPr>
          <w:rFonts w:asciiTheme="minorEastAsia" w:hAnsiTheme="minorEastAsia" w:hint="eastAsia"/>
        </w:rPr>
        <w:t>月以上の雇用関係にある次の技術者を当該業務に配置</w:t>
      </w:r>
      <w:r w:rsidR="003639ED" w:rsidRPr="00587D12">
        <w:rPr>
          <w:rFonts w:asciiTheme="minorEastAsia" w:hAnsiTheme="minorEastAsia" w:hint="eastAsia"/>
        </w:rPr>
        <w:t>でき</w:t>
      </w:r>
      <w:r w:rsidR="002569CD" w:rsidRPr="00587D12">
        <w:rPr>
          <w:rFonts w:asciiTheme="minorEastAsia" w:hAnsiTheme="minorEastAsia" w:hint="eastAsia"/>
        </w:rPr>
        <w:t>ること。</w:t>
      </w:r>
      <w:r w:rsidR="002569CD" w:rsidRPr="00587D12">
        <w:rPr>
          <w:rFonts w:asciiTheme="minorEastAsia" w:hAnsiTheme="minorEastAsia"/>
        </w:rPr>
        <w:t xml:space="preserve"> </w:t>
      </w:r>
    </w:p>
    <w:p w14:paraId="53359152" w14:textId="77777777" w:rsidR="002569CD" w:rsidRPr="00587D12" w:rsidRDefault="002569CD" w:rsidP="00B643D4">
      <w:pPr>
        <w:ind w:left="567"/>
        <w:rPr>
          <w:rFonts w:asciiTheme="minorEastAsia" w:hAnsiTheme="minorEastAsia"/>
        </w:rPr>
      </w:pPr>
      <w:r w:rsidRPr="00587D12">
        <w:rPr>
          <w:rFonts w:asciiTheme="minorEastAsia" w:hAnsiTheme="minorEastAsia" w:hint="eastAsia"/>
        </w:rPr>
        <w:t>・空間情報総括監理技術者</w:t>
      </w:r>
      <w:r w:rsidRPr="00587D12">
        <w:rPr>
          <w:rFonts w:asciiTheme="minorEastAsia" w:hAnsiTheme="minorEastAsia"/>
        </w:rPr>
        <w:t xml:space="preserve"> </w:t>
      </w:r>
    </w:p>
    <w:p w14:paraId="520B7EBC" w14:textId="28FE337B" w:rsidR="002E7967" w:rsidRPr="00587D12" w:rsidRDefault="002569CD" w:rsidP="002E7967">
      <w:pPr>
        <w:numPr>
          <w:ilvl w:val="0"/>
          <w:numId w:val="12"/>
        </w:numPr>
        <w:ind w:left="567" w:hanging="147"/>
        <w:rPr>
          <w:rFonts w:asciiTheme="minorEastAsia" w:hAnsiTheme="minorEastAsia"/>
        </w:rPr>
      </w:pPr>
      <w:r w:rsidRPr="00587D12">
        <w:rPr>
          <w:rFonts w:asciiTheme="minorEastAsia" w:hAnsiTheme="minorEastAsia" w:hint="eastAsia"/>
        </w:rPr>
        <w:t>企業として次の認証を</w:t>
      </w:r>
      <w:r w:rsidR="00A232E4" w:rsidRPr="00587D12">
        <w:rPr>
          <w:rFonts w:asciiTheme="minorEastAsia" w:hAnsiTheme="minorEastAsia" w:hint="eastAsia"/>
        </w:rPr>
        <w:t>全て</w:t>
      </w:r>
      <w:r w:rsidRPr="00587D12">
        <w:rPr>
          <w:rFonts w:asciiTheme="minorEastAsia" w:hAnsiTheme="minorEastAsia" w:hint="eastAsia"/>
        </w:rPr>
        <w:t>取得していること</w:t>
      </w:r>
      <w:r w:rsidRPr="00587D12">
        <w:rPr>
          <w:rFonts w:asciiTheme="minorEastAsia" w:hAnsiTheme="minorEastAsia"/>
        </w:rPr>
        <w:t xml:space="preserve"> </w:t>
      </w:r>
    </w:p>
    <w:p w14:paraId="33BC641E" w14:textId="77777777" w:rsidR="007D06F9" w:rsidRPr="00587D12" w:rsidRDefault="002E7967" w:rsidP="007D06F9">
      <w:pPr>
        <w:pStyle w:val="a8"/>
        <w:numPr>
          <w:ilvl w:val="0"/>
          <w:numId w:val="38"/>
        </w:numPr>
        <w:ind w:leftChars="0"/>
        <w:rPr>
          <w:rFonts w:asciiTheme="minorEastAsia" w:hAnsiTheme="minorEastAsia"/>
          <w:szCs w:val="21"/>
        </w:rPr>
      </w:pPr>
      <w:r w:rsidRPr="00587D12">
        <w:rPr>
          <w:rFonts w:asciiTheme="minorEastAsia" w:hAnsiTheme="minorEastAsia" w:hint="eastAsia"/>
          <w:szCs w:val="21"/>
        </w:rPr>
        <w:t>JIS Q 9001又は</w:t>
      </w:r>
      <w:r w:rsidRPr="00587D12">
        <w:rPr>
          <w:rFonts w:asciiTheme="minorEastAsia" w:hAnsiTheme="minorEastAsia"/>
          <w:szCs w:val="21"/>
        </w:rPr>
        <w:t>ISO9001</w:t>
      </w:r>
      <w:r w:rsidRPr="00587D12">
        <w:rPr>
          <w:rFonts w:asciiTheme="minorEastAsia" w:hAnsiTheme="minorEastAsia" w:hint="eastAsia"/>
          <w:szCs w:val="21"/>
        </w:rPr>
        <w:t>（品質マネジメントシステム）</w:t>
      </w:r>
    </w:p>
    <w:p w14:paraId="61B5B2C1" w14:textId="55EBAE84" w:rsidR="007D06F9" w:rsidRPr="00587D12" w:rsidRDefault="002E7967" w:rsidP="00936427">
      <w:pPr>
        <w:pStyle w:val="a8"/>
        <w:numPr>
          <w:ilvl w:val="0"/>
          <w:numId w:val="38"/>
        </w:numPr>
        <w:ind w:leftChars="0"/>
        <w:rPr>
          <w:rFonts w:asciiTheme="minorEastAsia" w:hAnsiTheme="minorEastAsia"/>
          <w:szCs w:val="21"/>
        </w:rPr>
      </w:pPr>
      <w:r w:rsidRPr="00587D12">
        <w:rPr>
          <w:rFonts w:asciiTheme="minorEastAsia" w:hAnsiTheme="minorEastAsia"/>
          <w:szCs w:val="21"/>
        </w:rPr>
        <w:t>JIS Q 15001</w:t>
      </w:r>
      <w:r w:rsidRPr="00587D12">
        <w:rPr>
          <w:rFonts w:asciiTheme="minorEastAsia" w:hAnsiTheme="minorEastAsia" w:hint="eastAsia"/>
          <w:szCs w:val="21"/>
        </w:rPr>
        <w:t>又は</w:t>
      </w:r>
      <w:r w:rsidR="00936427" w:rsidRPr="00587D12">
        <w:rPr>
          <w:rFonts w:asciiTheme="minorEastAsia" w:hAnsiTheme="minorEastAsia"/>
          <w:szCs w:val="21"/>
        </w:rPr>
        <w:t>ISO27001</w:t>
      </w:r>
      <w:r w:rsidRPr="00587D12">
        <w:rPr>
          <w:rFonts w:asciiTheme="minorEastAsia" w:hAnsiTheme="minorEastAsia" w:hint="eastAsia"/>
          <w:szCs w:val="21"/>
        </w:rPr>
        <w:t>（プライバシーマーク）</w:t>
      </w:r>
    </w:p>
    <w:p w14:paraId="247268D7" w14:textId="70872F24" w:rsidR="007D06F9" w:rsidRPr="00587D12" w:rsidRDefault="002E7967" w:rsidP="007D06F9">
      <w:pPr>
        <w:pStyle w:val="a8"/>
        <w:numPr>
          <w:ilvl w:val="0"/>
          <w:numId w:val="38"/>
        </w:numPr>
        <w:ind w:leftChars="0"/>
        <w:rPr>
          <w:rFonts w:asciiTheme="minorEastAsia" w:hAnsiTheme="minorEastAsia"/>
          <w:szCs w:val="21"/>
        </w:rPr>
      </w:pPr>
      <w:r w:rsidRPr="00587D12">
        <w:rPr>
          <w:rFonts w:asciiTheme="minorEastAsia" w:hAnsiTheme="minorEastAsia"/>
          <w:szCs w:val="21"/>
        </w:rPr>
        <w:t>JIS</w:t>
      </w:r>
      <w:r w:rsidR="00F61FCC" w:rsidRPr="00587D12">
        <w:rPr>
          <w:rFonts w:asciiTheme="minorEastAsia" w:hAnsiTheme="minorEastAsia"/>
          <w:szCs w:val="21"/>
        </w:rPr>
        <w:t xml:space="preserve"> </w:t>
      </w:r>
      <w:r w:rsidRPr="00587D12">
        <w:rPr>
          <w:rFonts w:asciiTheme="minorEastAsia" w:hAnsiTheme="minorEastAsia"/>
          <w:szCs w:val="21"/>
        </w:rPr>
        <w:t>Q</w:t>
      </w:r>
      <w:r w:rsidR="00F61FCC" w:rsidRPr="00587D12">
        <w:rPr>
          <w:rFonts w:asciiTheme="minorEastAsia" w:hAnsiTheme="minorEastAsia"/>
          <w:szCs w:val="21"/>
        </w:rPr>
        <w:t xml:space="preserve"> </w:t>
      </w:r>
      <w:r w:rsidRPr="00587D12">
        <w:rPr>
          <w:rFonts w:asciiTheme="minorEastAsia" w:hAnsiTheme="minorEastAsia"/>
          <w:szCs w:val="21"/>
        </w:rPr>
        <w:t>20000-1</w:t>
      </w:r>
      <w:r w:rsidRPr="00587D12">
        <w:rPr>
          <w:rFonts w:asciiTheme="minorEastAsia" w:hAnsiTheme="minorEastAsia" w:hint="eastAsia"/>
          <w:szCs w:val="21"/>
        </w:rPr>
        <w:t>又は</w:t>
      </w:r>
      <w:r w:rsidRPr="00587D12">
        <w:rPr>
          <w:rFonts w:asciiTheme="minorEastAsia" w:hAnsiTheme="minorEastAsia"/>
          <w:szCs w:val="21"/>
        </w:rPr>
        <w:t>ISO20000-1</w:t>
      </w:r>
      <w:r w:rsidRPr="00587D12">
        <w:rPr>
          <w:rFonts w:asciiTheme="minorEastAsia" w:hAnsiTheme="minorEastAsia" w:hint="eastAsia"/>
          <w:szCs w:val="21"/>
        </w:rPr>
        <w:t>（</w:t>
      </w:r>
      <w:r w:rsidRPr="00587D12">
        <w:rPr>
          <w:rFonts w:asciiTheme="minorEastAsia" w:hAnsiTheme="minorEastAsia"/>
          <w:szCs w:val="21"/>
        </w:rPr>
        <w:t>IT</w:t>
      </w:r>
      <w:r w:rsidRPr="00587D12">
        <w:rPr>
          <w:rFonts w:asciiTheme="minorEastAsia" w:hAnsiTheme="minorEastAsia" w:hint="eastAsia"/>
          <w:szCs w:val="21"/>
        </w:rPr>
        <w:t>サービスマネジメント）</w:t>
      </w:r>
    </w:p>
    <w:p w14:paraId="1564E6A1" w14:textId="4B373FD5" w:rsidR="008124C4" w:rsidRPr="00587D12" w:rsidRDefault="002E7967" w:rsidP="00572550">
      <w:pPr>
        <w:pStyle w:val="a8"/>
        <w:numPr>
          <w:ilvl w:val="0"/>
          <w:numId w:val="38"/>
        </w:numPr>
        <w:ind w:leftChars="0"/>
        <w:rPr>
          <w:rFonts w:asciiTheme="minorEastAsia" w:hAnsiTheme="minorEastAsia"/>
          <w:szCs w:val="21"/>
        </w:rPr>
      </w:pPr>
      <w:r w:rsidRPr="00587D12">
        <w:rPr>
          <w:rFonts w:asciiTheme="minorEastAsia" w:hAnsiTheme="minorEastAsia"/>
          <w:szCs w:val="21"/>
        </w:rPr>
        <w:t>JIP-ISMS517</w:t>
      </w:r>
      <w:r w:rsidRPr="00587D12">
        <w:rPr>
          <w:rFonts w:asciiTheme="minorEastAsia" w:hAnsiTheme="minorEastAsia" w:hint="eastAsia"/>
          <w:szCs w:val="21"/>
        </w:rPr>
        <w:t>又は</w:t>
      </w:r>
      <w:r w:rsidRPr="00587D12">
        <w:rPr>
          <w:rFonts w:asciiTheme="minorEastAsia" w:hAnsiTheme="minorEastAsia"/>
          <w:szCs w:val="21"/>
        </w:rPr>
        <w:t>ISO27017</w:t>
      </w:r>
      <w:r w:rsidRPr="00587D12">
        <w:rPr>
          <w:rFonts w:asciiTheme="minorEastAsia" w:hAnsiTheme="minorEastAsia" w:hint="eastAsia"/>
          <w:szCs w:val="21"/>
        </w:rPr>
        <w:t>（</w:t>
      </w:r>
      <w:r w:rsidRPr="00587D12">
        <w:rPr>
          <w:rFonts w:asciiTheme="minorEastAsia" w:hAnsiTheme="minorEastAsia"/>
          <w:szCs w:val="21"/>
        </w:rPr>
        <w:t>ISMS</w:t>
      </w:r>
      <w:r w:rsidRPr="00587D12">
        <w:rPr>
          <w:rFonts w:asciiTheme="minorEastAsia" w:hAnsiTheme="minorEastAsia" w:hint="eastAsia"/>
          <w:szCs w:val="21"/>
        </w:rPr>
        <w:t>クラウドセキュリティ）</w:t>
      </w:r>
    </w:p>
    <w:p w14:paraId="355C6551" w14:textId="3A0F53A6" w:rsidR="008124C4" w:rsidRPr="00587D12" w:rsidRDefault="002569CD" w:rsidP="00574DE0">
      <w:pPr>
        <w:numPr>
          <w:ilvl w:val="0"/>
          <w:numId w:val="12"/>
        </w:numPr>
        <w:ind w:left="567" w:hanging="147"/>
        <w:rPr>
          <w:rFonts w:asciiTheme="minorEastAsia" w:hAnsiTheme="minorEastAsia"/>
        </w:rPr>
      </w:pPr>
      <w:r w:rsidRPr="00587D12">
        <w:rPr>
          <w:rFonts w:asciiTheme="minorEastAsia" w:hAnsiTheme="minorEastAsia" w:hint="eastAsia"/>
        </w:rPr>
        <w:t>別紙の仕様書に定める業務について十分な業務遂行能力を有するとともに、適正な実施体制を有すること及び本市の指示に柔軟に対応できること。</w:t>
      </w:r>
      <w:r w:rsidRPr="00587D12">
        <w:rPr>
          <w:rFonts w:asciiTheme="minorEastAsia" w:hAnsiTheme="minorEastAsia"/>
        </w:rPr>
        <w:t xml:space="preserve"> </w:t>
      </w:r>
    </w:p>
    <w:p w14:paraId="46457305" w14:textId="77777777" w:rsidR="00574DE0" w:rsidRPr="00587D12" w:rsidRDefault="00574DE0" w:rsidP="00574DE0">
      <w:pPr>
        <w:pStyle w:val="Default"/>
        <w:rPr>
          <w:rFonts w:asciiTheme="minorEastAsia" w:eastAsiaTheme="minorEastAsia" w:hAnsiTheme="minorEastAsia"/>
          <w:color w:val="auto"/>
          <w:sz w:val="21"/>
          <w:szCs w:val="21"/>
        </w:rPr>
      </w:pPr>
    </w:p>
    <w:p w14:paraId="2DB1E199" w14:textId="77777777" w:rsidR="00A55265" w:rsidRPr="00587D12" w:rsidRDefault="00A55265" w:rsidP="00A55265">
      <w:pPr>
        <w:pStyle w:val="Default"/>
        <w:numPr>
          <w:ilvl w:val="0"/>
          <w:numId w:val="6"/>
        </w:numPr>
        <w:rPr>
          <w:rFonts w:asciiTheme="minorEastAsia" w:eastAsiaTheme="minorEastAsia" w:hAnsiTheme="minorEastAsia"/>
          <w:color w:val="auto"/>
          <w:sz w:val="21"/>
          <w:szCs w:val="21"/>
        </w:rPr>
      </w:pPr>
      <w:r w:rsidRPr="00587D12">
        <w:rPr>
          <w:rFonts w:asciiTheme="minorEastAsia" w:eastAsiaTheme="minorEastAsia" w:hAnsiTheme="minorEastAsia" w:hint="eastAsia"/>
          <w:color w:val="auto"/>
          <w:sz w:val="21"/>
          <w:szCs w:val="21"/>
        </w:rPr>
        <w:t>入札保証金に関する事項</w:t>
      </w:r>
    </w:p>
    <w:p w14:paraId="32D3FB95" w14:textId="21EB1A62" w:rsidR="00A55265" w:rsidRPr="00587D12" w:rsidRDefault="00653769" w:rsidP="00B50312">
      <w:pPr>
        <w:pStyle w:val="Default"/>
        <w:ind w:firstLineChars="100" w:firstLine="210"/>
        <w:rPr>
          <w:rFonts w:asciiTheme="minorEastAsia" w:eastAsiaTheme="minorEastAsia" w:hAnsiTheme="minorEastAsia"/>
          <w:color w:val="auto"/>
          <w:sz w:val="21"/>
          <w:szCs w:val="21"/>
        </w:rPr>
      </w:pPr>
      <w:r w:rsidRPr="00587D12">
        <w:rPr>
          <w:rFonts w:asciiTheme="minorEastAsia" w:eastAsiaTheme="minorEastAsia" w:hAnsiTheme="minorEastAsia" w:hint="eastAsia"/>
          <w:color w:val="auto"/>
          <w:sz w:val="21"/>
          <w:szCs w:val="21"/>
        </w:rPr>
        <w:t>入札</w:t>
      </w:r>
      <w:r w:rsidR="00536DEA">
        <w:rPr>
          <w:rFonts w:asciiTheme="minorEastAsia" w:eastAsiaTheme="minorEastAsia" w:hAnsiTheme="minorEastAsia" w:hint="eastAsia"/>
          <w:color w:val="auto"/>
          <w:sz w:val="21"/>
          <w:szCs w:val="21"/>
        </w:rPr>
        <w:t>保証金</w:t>
      </w:r>
      <w:r w:rsidRPr="00587D12">
        <w:rPr>
          <w:rFonts w:asciiTheme="minorEastAsia" w:eastAsiaTheme="minorEastAsia" w:hAnsiTheme="minorEastAsia" w:hint="eastAsia"/>
          <w:color w:val="auto"/>
          <w:sz w:val="21"/>
          <w:szCs w:val="21"/>
        </w:rPr>
        <w:t>に際しては、</w:t>
      </w:r>
      <w:r w:rsidR="00536DEA">
        <w:rPr>
          <w:rFonts w:asciiTheme="minorEastAsia" w:eastAsiaTheme="minorEastAsia" w:hAnsiTheme="minorEastAsia" w:hint="eastAsia"/>
          <w:color w:val="auto"/>
          <w:sz w:val="21"/>
          <w:szCs w:val="21"/>
        </w:rPr>
        <w:t>奈良市契約規則第4条</w:t>
      </w:r>
      <w:r w:rsidR="00467FCD" w:rsidRPr="00587D12">
        <w:rPr>
          <w:rFonts w:asciiTheme="minorEastAsia" w:eastAsiaTheme="minorEastAsia" w:hAnsiTheme="minorEastAsia" w:hint="eastAsia"/>
          <w:color w:val="auto"/>
          <w:sz w:val="21"/>
          <w:szCs w:val="21"/>
        </w:rPr>
        <w:t>第2項第3</w:t>
      </w:r>
      <w:r w:rsidR="00536DEA">
        <w:rPr>
          <w:rFonts w:asciiTheme="minorEastAsia" w:eastAsiaTheme="minorEastAsia" w:hAnsiTheme="minorEastAsia" w:hint="eastAsia"/>
          <w:color w:val="auto"/>
          <w:sz w:val="21"/>
          <w:szCs w:val="21"/>
        </w:rPr>
        <w:t>号の規定により</w:t>
      </w:r>
      <w:r w:rsidR="00CF35E4" w:rsidRPr="00587D12">
        <w:rPr>
          <w:rFonts w:asciiTheme="minorEastAsia" w:eastAsiaTheme="minorEastAsia" w:hAnsiTheme="minorEastAsia" w:hint="eastAsia"/>
          <w:color w:val="auto"/>
          <w:sz w:val="21"/>
          <w:szCs w:val="21"/>
        </w:rPr>
        <w:t>、これを免除</w:t>
      </w:r>
      <w:r w:rsidR="00A55265" w:rsidRPr="00587D12">
        <w:rPr>
          <w:rFonts w:asciiTheme="minorEastAsia" w:eastAsiaTheme="minorEastAsia" w:hAnsiTheme="minorEastAsia" w:hint="eastAsia"/>
          <w:color w:val="auto"/>
          <w:sz w:val="21"/>
          <w:szCs w:val="21"/>
        </w:rPr>
        <w:t>す</w:t>
      </w:r>
      <w:r w:rsidR="00CF35E4" w:rsidRPr="00587D12">
        <w:rPr>
          <w:rFonts w:asciiTheme="minorEastAsia" w:eastAsiaTheme="minorEastAsia" w:hAnsiTheme="minorEastAsia" w:hint="eastAsia"/>
          <w:color w:val="auto"/>
          <w:sz w:val="21"/>
          <w:szCs w:val="21"/>
        </w:rPr>
        <w:t>る</w:t>
      </w:r>
      <w:r w:rsidR="00A55265" w:rsidRPr="00587D12">
        <w:rPr>
          <w:rFonts w:asciiTheme="minorEastAsia" w:eastAsiaTheme="minorEastAsia" w:hAnsiTheme="minorEastAsia" w:hint="eastAsia"/>
          <w:color w:val="auto"/>
          <w:sz w:val="21"/>
          <w:szCs w:val="21"/>
        </w:rPr>
        <w:t>。</w:t>
      </w:r>
    </w:p>
    <w:p w14:paraId="6B2ABBF8" w14:textId="77777777" w:rsidR="00A55265" w:rsidRPr="00587D12" w:rsidRDefault="00A55265" w:rsidP="00A55265">
      <w:pPr>
        <w:pStyle w:val="Default"/>
        <w:ind w:left="420"/>
        <w:rPr>
          <w:rFonts w:asciiTheme="minorEastAsia" w:eastAsiaTheme="minorEastAsia" w:hAnsiTheme="minorEastAsia"/>
          <w:color w:val="auto"/>
          <w:sz w:val="21"/>
          <w:szCs w:val="21"/>
        </w:rPr>
      </w:pPr>
    </w:p>
    <w:p w14:paraId="7E123E5A" w14:textId="57E622DA" w:rsidR="00574DE0" w:rsidRPr="00587D12" w:rsidRDefault="00574DE0" w:rsidP="00574DE0">
      <w:pPr>
        <w:pStyle w:val="Default"/>
        <w:numPr>
          <w:ilvl w:val="0"/>
          <w:numId w:val="6"/>
        </w:numPr>
        <w:rPr>
          <w:rFonts w:asciiTheme="minorEastAsia" w:eastAsiaTheme="minorEastAsia" w:hAnsiTheme="minorEastAsia"/>
          <w:color w:val="auto"/>
          <w:sz w:val="21"/>
          <w:szCs w:val="21"/>
        </w:rPr>
      </w:pPr>
      <w:r w:rsidRPr="00587D12">
        <w:rPr>
          <w:rFonts w:asciiTheme="minorEastAsia" w:eastAsiaTheme="minorEastAsia" w:hAnsiTheme="minorEastAsia" w:hint="eastAsia"/>
          <w:color w:val="auto"/>
          <w:sz w:val="21"/>
          <w:szCs w:val="21"/>
        </w:rPr>
        <w:t>入札に関する事項</w:t>
      </w:r>
    </w:p>
    <w:p w14:paraId="1CEEEFB8" w14:textId="77777777" w:rsidR="00574DE0" w:rsidRPr="00587D12" w:rsidRDefault="00574DE0" w:rsidP="00AF4BE8">
      <w:pPr>
        <w:ind w:firstLineChars="100" w:firstLine="210"/>
        <w:rPr>
          <w:rFonts w:asciiTheme="minorEastAsia" w:hAnsiTheme="minorEastAsia"/>
        </w:rPr>
      </w:pPr>
      <w:bookmarkStart w:id="0" w:name="_Hlk176264955"/>
      <w:r w:rsidRPr="00587D12">
        <w:rPr>
          <w:rFonts w:asciiTheme="minorEastAsia" w:hAnsiTheme="minorEastAsia" w:hint="eastAsia"/>
        </w:rPr>
        <w:t>この入札は、奈良市契約規則及び法令に定めるものの他、この条件の定めるところによる。</w:t>
      </w:r>
    </w:p>
    <w:p w14:paraId="156F2469" w14:textId="412BD35A" w:rsidR="00574DE0" w:rsidRPr="00587D12" w:rsidRDefault="00574DE0" w:rsidP="00574DE0">
      <w:pPr>
        <w:numPr>
          <w:ilvl w:val="0"/>
          <w:numId w:val="13"/>
        </w:numPr>
        <w:ind w:left="567" w:hanging="147"/>
        <w:rPr>
          <w:rFonts w:asciiTheme="minorEastAsia" w:hAnsiTheme="minorEastAsia"/>
        </w:rPr>
      </w:pPr>
      <w:r w:rsidRPr="00587D12">
        <w:rPr>
          <w:rFonts w:asciiTheme="minorEastAsia" w:hAnsiTheme="minorEastAsia" w:hint="eastAsia"/>
        </w:rPr>
        <w:t>入札の方法は持参入札とする。（様式第</w:t>
      </w:r>
      <w:r w:rsidR="00467FCD" w:rsidRPr="00587D12">
        <w:rPr>
          <w:rFonts w:asciiTheme="minorEastAsia" w:hAnsiTheme="minorEastAsia" w:hint="eastAsia"/>
        </w:rPr>
        <w:t>5</w:t>
      </w:r>
      <w:r w:rsidRPr="00587D12">
        <w:rPr>
          <w:rFonts w:asciiTheme="minorEastAsia" w:hAnsiTheme="minorEastAsia" w:hint="eastAsia"/>
        </w:rPr>
        <w:t>号）入札書に金額を記載し、封筒に入れて封印し、封筒中央に「入札書」の文字、封筒裏面に事業者名を記入すること。</w:t>
      </w:r>
    </w:p>
    <w:p w14:paraId="63D49D52" w14:textId="42EA7978" w:rsidR="00574DE0" w:rsidRPr="00587D12" w:rsidRDefault="00574DE0" w:rsidP="00574DE0">
      <w:pPr>
        <w:numPr>
          <w:ilvl w:val="0"/>
          <w:numId w:val="13"/>
        </w:numPr>
        <w:ind w:left="567" w:hanging="147"/>
        <w:rPr>
          <w:rFonts w:asciiTheme="minorEastAsia" w:hAnsiTheme="minorEastAsia"/>
        </w:rPr>
      </w:pPr>
      <w:r w:rsidRPr="00587D12">
        <w:rPr>
          <w:rFonts w:asciiTheme="minorEastAsia" w:hAnsiTheme="minorEastAsia" w:hint="eastAsia"/>
        </w:rPr>
        <w:t>代理入札の場合は、年間を通じて委任されている者以外の者は、入札執行前に必ず（様式第</w:t>
      </w:r>
      <w:r w:rsidR="00467FCD" w:rsidRPr="00587D12">
        <w:rPr>
          <w:rFonts w:asciiTheme="minorEastAsia" w:hAnsiTheme="minorEastAsia" w:hint="eastAsia"/>
        </w:rPr>
        <w:t>6</w:t>
      </w:r>
      <w:r w:rsidRPr="00587D12">
        <w:rPr>
          <w:rFonts w:asciiTheme="minorEastAsia" w:hAnsiTheme="minorEastAsia" w:hint="eastAsia"/>
        </w:rPr>
        <w:t>号）委任状を提出すること。提出のない場合は、入札できないものとする。</w:t>
      </w:r>
    </w:p>
    <w:p w14:paraId="6EA43012" w14:textId="77777777" w:rsidR="00574DE0" w:rsidRPr="00587D12" w:rsidRDefault="00574DE0" w:rsidP="00574DE0">
      <w:pPr>
        <w:numPr>
          <w:ilvl w:val="0"/>
          <w:numId w:val="13"/>
        </w:numPr>
        <w:ind w:left="567" w:hanging="147"/>
        <w:rPr>
          <w:rFonts w:asciiTheme="minorEastAsia" w:hAnsiTheme="minorEastAsia"/>
        </w:rPr>
      </w:pPr>
      <w:r w:rsidRPr="00587D12">
        <w:rPr>
          <w:rFonts w:asciiTheme="minorEastAsia" w:hAnsiTheme="minorEastAsia" w:hint="eastAsia"/>
        </w:rPr>
        <w:t>入札者でなければ、入札の執行場所に立ち入ることができない。</w:t>
      </w:r>
    </w:p>
    <w:p w14:paraId="2BD52836" w14:textId="77777777" w:rsidR="00574DE0" w:rsidRPr="00587D12" w:rsidRDefault="00574DE0" w:rsidP="00574DE0">
      <w:pPr>
        <w:numPr>
          <w:ilvl w:val="0"/>
          <w:numId w:val="13"/>
        </w:numPr>
        <w:ind w:left="567" w:hanging="147"/>
        <w:rPr>
          <w:rFonts w:asciiTheme="minorEastAsia" w:hAnsiTheme="minorEastAsia"/>
        </w:rPr>
      </w:pPr>
      <w:r w:rsidRPr="00587D12">
        <w:rPr>
          <w:rFonts w:asciiTheme="minorEastAsia" w:hAnsiTheme="minorEastAsia" w:hint="eastAsia"/>
        </w:rPr>
        <w:t>入札者の不正行為その他の理由により、この入札を執行することが不適当であると認めるときは、執行をとりやめる。また、入札執行後においても、落札決定を保留し、入札を取り消す場合がある。</w:t>
      </w:r>
    </w:p>
    <w:p w14:paraId="2B747B42" w14:textId="77777777" w:rsidR="00574DE0" w:rsidRPr="00587D12" w:rsidRDefault="00574DE0" w:rsidP="00574DE0">
      <w:pPr>
        <w:numPr>
          <w:ilvl w:val="0"/>
          <w:numId w:val="13"/>
        </w:numPr>
        <w:ind w:left="567" w:hanging="147"/>
        <w:rPr>
          <w:rFonts w:asciiTheme="minorEastAsia" w:hAnsiTheme="minorEastAsia"/>
        </w:rPr>
      </w:pPr>
      <w:r w:rsidRPr="00587D12">
        <w:rPr>
          <w:rFonts w:asciiTheme="minorEastAsia" w:hAnsiTheme="minorEastAsia" w:hint="eastAsia"/>
        </w:rPr>
        <w:t>入札の参加者は、私的独占の禁止及び公正取引の確保に関する法律（昭和22年法律第54号）等に抵触する行為を行ってはならない。</w:t>
      </w:r>
    </w:p>
    <w:p w14:paraId="2EA94C13" w14:textId="054518F6" w:rsidR="00574DE0" w:rsidRPr="00587D12" w:rsidRDefault="00574DE0" w:rsidP="00574DE0">
      <w:pPr>
        <w:numPr>
          <w:ilvl w:val="0"/>
          <w:numId w:val="13"/>
        </w:numPr>
        <w:ind w:left="567" w:hanging="147"/>
        <w:rPr>
          <w:rFonts w:asciiTheme="minorEastAsia" w:hAnsiTheme="minorEastAsia"/>
        </w:rPr>
      </w:pPr>
      <w:r w:rsidRPr="00587D12">
        <w:rPr>
          <w:rFonts w:asciiTheme="minorEastAsia" w:hAnsiTheme="minorEastAsia" w:hint="eastAsia"/>
        </w:rPr>
        <w:t>入札者中、入札書比較価格以内であって、最低の価格の入札者をもって落札者とする。落札者となるべき同一の価格の入札者が</w:t>
      </w:r>
      <w:r w:rsidR="00467FCD" w:rsidRPr="00587D12">
        <w:rPr>
          <w:rFonts w:asciiTheme="minorEastAsia" w:hAnsiTheme="minorEastAsia" w:hint="eastAsia"/>
        </w:rPr>
        <w:t>2</w:t>
      </w:r>
      <w:r w:rsidRPr="00587D12">
        <w:rPr>
          <w:rFonts w:asciiTheme="minorEastAsia" w:hAnsiTheme="minorEastAsia" w:hint="eastAsia"/>
        </w:rPr>
        <w:t>名以上あるときは、直ちに「くじ」で決定する。また、予定価格に達した価格の入札がない場合は、直ちに再入札を行う。入札は再入札を含め</w:t>
      </w:r>
      <w:r w:rsidR="00467FCD" w:rsidRPr="00587D12">
        <w:rPr>
          <w:rFonts w:asciiTheme="minorEastAsia" w:hAnsiTheme="minorEastAsia" w:hint="eastAsia"/>
        </w:rPr>
        <w:t>2</w:t>
      </w:r>
      <w:r w:rsidRPr="00587D12">
        <w:rPr>
          <w:rFonts w:asciiTheme="minorEastAsia" w:hAnsiTheme="minorEastAsia" w:hint="eastAsia"/>
        </w:rPr>
        <w:t>回まで行う。</w:t>
      </w:r>
    </w:p>
    <w:p w14:paraId="2FD8381D" w14:textId="73A51844" w:rsidR="00574DE0" w:rsidRPr="00587D12" w:rsidRDefault="00574DE0" w:rsidP="00574DE0">
      <w:pPr>
        <w:numPr>
          <w:ilvl w:val="0"/>
          <w:numId w:val="13"/>
        </w:numPr>
        <w:ind w:left="567" w:hanging="147"/>
        <w:rPr>
          <w:rFonts w:asciiTheme="minorEastAsia" w:hAnsiTheme="minorEastAsia"/>
        </w:rPr>
      </w:pPr>
      <w:r w:rsidRPr="00587D12">
        <w:rPr>
          <w:rFonts w:asciiTheme="minorEastAsia" w:hAnsiTheme="minorEastAsia" w:hint="eastAsia"/>
        </w:rPr>
        <w:t>入札者は、消費税及び地方消費税に係る課税事業者であるか免税事業者であるかを問わず、見積もった契約希望金額の110分の100に相当する金額を入札書に記載するこ</w:t>
      </w:r>
      <w:r w:rsidRPr="00587D12">
        <w:rPr>
          <w:rFonts w:asciiTheme="minorEastAsia" w:hAnsiTheme="minorEastAsia" w:hint="eastAsia"/>
        </w:rPr>
        <w:lastRenderedPageBreak/>
        <w:t>と。</w:t>
      </w:r>
      <w:r w:rsidR="0031161F" w:rsidRPr="00587D12">
        <w:rPr>
          <w:rFonts w:asciiTheme="minorEastAsia" w:hAnsiTheme="minorEastAsia"/>
        </w:rPr>
        <w:t>契約希望金額は、事業に係るすべての費用を含むものとする</w:t>
      </w:r>
      <w:r w:rsidRPr="00587D12">
        <w:rPr>
          <w:rFonts w:asciiTheme="minorEastAsia" w:hAnsiTheme="minorEastAsia" w:hint="eastAsia"/>
        </w:rPr>
        <w:t>。</w:t>
      </w:r>
    </w:p>
    <w:p w14:paraId="79DAA0C4" w14:textId="31D00F64" w:rsidR="00574DE0" w:rsidRPr="00587D12" w:rsidRDefault="00574DE0" w:rsidP="00E47768">
      <w:pPr>
        <w:numPr>
          <w:ilvl w:val="0"/>
          <w:numId w:val="13"/>
        </w:numPr>
        <w:ind w:left="567" w:hanging="147"/>
        <w:rPr>
          <w:rFonts w:asciiTheme="minorEastAsia" w:hAnsiTheme="minorEastAsia"/>
        </w:rPr>
      </w:pPr>
      <w:r w:rsidRPr="00587D12">
        <w:rPr>
          <w:rFonts w:asciiTheme="minorEastAsia" w:hAnsiTheme="minorEastAsia" w:hint="eastAsia"/>
        </w:rPr>
        <w:t>落札決定にあたっては、入札書に記載された金額に当該金額の100分の10に相当する額を加算した金額（当該金額に</w:t>
      </w:r>
      <w:r w:rsidR="00467FCD" w:rsidRPr="00587D12">
        <w:rPr>
          <w:rFonts w:asciiTheme="minorEastAsia" w:hAnsiTheme="minorEastAsia" w:hint="eastAsia"/>
        </w:rPr>
        <w:t>1</w:t>
      </w:r>
      <w:r w:rsidRPr="00587D12">
        <w:rPr>
          <w:rFonts w:asciiTheme="minorEastAsia" w:hAnsiTheme="minorEastAsia" w:hint="eastAsia"/>
        </w:rPr>
        <w:t>円未満の端数があるときは、その端数金額を切り捨てた金額）をもって落札価格とする。</w:t>
      </w:r>
      <w:bookmarkEnd w:id="0"/>
    </w:p>
    <w:p w14:paraId="784BC9DC" w14:textId="77777777" w:rsidR="00574DE0" w:rsidRPr="00587D12" w:rsidRDefault="00574DE0" w:rsidP="00574DE0">
      <w:pPr>
        <w:rPr>
          <w:rFonts w:asciiTheme="minorEastAsia" w:hAnsiTheme="minorEastAsia" w:cs="ＭＳ 明朝"/>
          <w:kern w:val="0"/>
          <w:szCs w:val="21"/>
        </w:rPr>
      </w:pPr>
    </w:p>
    <w:p w14:paraId="55B66826" w14:textId="25744602" w:rsidR="002569CD" w:rsidRPr="00587D12" w:rsidRDefault="00E47768" w:rsidP="00574DE0">
      <w:pPr>
        <w:pStyle w:val="a8"/>
        <w:numPr>
          <w:ilvl w:val="0"/>
          <w:numId w:val="6"/>
        </w:numPr>
        <w:ind w:leftChars="0"/>
        <w:rPr>
          <w:rFonts w:asciiTheme="minorEastAsia" w:hAnsiTheme="minorEastAsia" w:cs="ＭＳ 明朝"/>
          <w:kern w:val="0"/>
          <w:szCs w:val="21"/>
        </w:rPr>
      </w:pPr>
      <w:r w:rsidRPr="00587D12">
        <w:rPr>
          <w:rFonts w:asciiTheme="minorEastAsia" w:hAnsiTheme="minorEastAsia" w:cs="ＭＳ 明朝" w:hint="eastAsia"/>
          <w:kern w:val="0"/>
          <w:szCs w:val="21"/>
        </w:rPr>
        <w:t>入札参加申請</w:t>
      </w:r>
    </w:p>
    <w:p w14:paraId="05D16D6F" w14:textId="77777777" w:rsidR="00A678CE" w:rsidRPr="00587D12" w:rsidRDefault="00A678CE" w:rsidP="00A678CE">
      <w:pPr>
        <w:numPr>
          <w:ilvl w:val="0"/>
          <w:numId w:val="36"/>
        </w:numPr>
        <w:ind w:left="567" w:hanging="147"/>
        <w:rPr>
          <w:rFonts w:asciiTheme="minorEastAsia" w:hAnsiTheme="minorEastAsia"/>
        </w:rPr>
      </w:pPr>
      <w:r w:rsidRPr="00587D12">
        <w:rPr>
          <w:rFonts w:asciiTheme="minorEastAsia" w:hAnsiTheme="minorEastAsia" w:hint="eastAsia"/>
        </w:rPr>
        <w:t>提出書類</w:t>
      </w:r>
    </w:p>
    <w:p w14:paraId="3C7CADE9" w14:textId="2AA695D1" w:rsidR="00283FBF" w:rsidRPr="00587D12" w:rsidRDefault="00F4093D" w:rsidP="00F4093D">
      <w:pPr>
        <w:pStyle w:val="a8"/>
        <w:numPr>
          <w:ilvl w:val="1"/>
          <w:numId w:val="37"/>
        </w:numPr>
        <w:ind w:leftChars="0"/>
        <w:rPr>
          <w:rFonts w:asciiTheme="minorEastAsia" w:hAnsiTheme="minorEastAsia"/>
          <w:szCs w:val="21"/>
        </w:rPr>
      </w:pPr>
      <w:r w:rsidRPr="00587D12">
        <w:rPr>
          <w:rFonts w:asciiTheme="minorEastAsia" w:hAnsiTheme="minorEastAsia" w:hint="eastAsia"/>
          <w:szCs w:val="21"/>
        </w:rPr>
        <w:t>一般競争入札参加申請書</w:t>
      </w:r>
      <w:r w:rsidR="00467FCD" w:rsidRPr="00587D12">
        <w:rPr>
          <w:rFonts w:asciiTheme="minorEastAsia" w:hAnsiTheme="minorEastAsia" w:hint="eastAsia"/>
          <w:szCs w:val="21"/>
        </w:rPr>
        <w:t>（様式第</w:t>
      </w:r>
      <w:r w:rsidRPr="00587D12">
        <w:rPr>
          <w:rFonts w:asciiTheme="minorEastAsia" w:hAnsiTheme="minorEastAsia" w:hint="eastAsia"/>
          <w:szCs w:val="21"/>
        </w:rPr>
        <w:t>1</w:t>
      </w:r>
      <w:r w:rsidR="00C4572A" w:rsidRPr="00587D12">
        <w:rPr>
          <w:rFonts w:asciiTheme="minorEastAsia" w:hAnsiTheme="minorEastAsia" w:hint="eastAsia"/>
          <w:szCs w:val="21"/>
        </w:rPr>
        <w:t>号）</w:t>
      </w:r>
    </w:p>
    <w:p w14:paraId="2F3386EE" w14:textId="1B1D5C23" w:rsidR="004F71C7" w:rsidRPr="00587D12" w:rsidRDefault="005B4515" w:rsidP="00283FBF">
      <w:pPr>
        <w:pStyle w:val="a8"/>
        <w:numPr>
          <w:ilvl w:val="1"/>
          <w:numId w:val="37"/>
        </w:numPr>
        <w:ind w:leftChars="0"/>
        <w:rPr>
          <w:rFonts w:asciiTheme="minorEastAsia" w:hAnsiTheme="minorEastAsia"/>
          <w:szCs w:val="21"/>
        </w:rPr>
      </w:pPr>
      <w:r w:rsidRPr="00587D12">
        <w:rPr>
          <w:rFonts w:asciiTheme="minorEastAsia" w:hAnsiTheme="minorEastAsia" w:hint="eastAsia"/>
          <w:szCs w:val="21"/>
        </w:rPr>
        <w:t>業務実績調書</w:t>
      </w:r>
      <w:r w:rsidR="00F4093D" w:rsidRPr="00587D12">
        <w:rPr>
          <w:rFonts w:asciiTheme="minorEastAsia" w:hAnsiTheme="minorEastAsia" w:hint="eastAsia"/>
          <w:szCs w:val="21"/>
        </w:rPr>
        <w:t>（様式第2</w:t>
      </w:r>
      <w:r w:rsidR="00D43CBB" w:rsidRPr="00587D12">
        <w:rPr>
          <w:rFonts w:asciiTheme="minorEastAsia" w:hAnsiTheme="minorEastAsia" w:hint="eastAsia"/>
          <w:szCs w:val="21"/>
        </w:rPr>
        <w:t>号）</w:t>
      </w:r>
    </w:p>
    <w:p w14:paraId="467EF11D" w14:textId="7E4812E6" w:rsidR="00283FBF" w:rsidRPr="00587D12" w:rsidRDefault="005B4515" w:rsidP="004F71C7">
      <w:pPr>
        <w:pStyle w:val="a8"/>
        <w:ind w:leftChars="0"/>
        <w:rPr>
          <w:rFonts w:asciiTheme="minorEastAsia" w:hAnsiTheme="minorEastAsia"/>
          <w:szCs w:val="21"/>
        </w:rPr>
      </w:pPr>
      <w:r w:rsidRPr="00587D12">
        <w:rPr>
          <w:rFonts w:asciiTheme="minorEastAsia" w:hAnsiTheme="minorEastAsia" w:hint="eastAsia"/>
          <w:szCs w:val="21"/>
        </w:rPr>
        <w:t>政令市又は中核市の発注において、当該業務</w:t>
      </w:r>
      <w:r w:rsidR="009D27F4" w:rsidRPr="00587D12">
        <w:rPr>
          <w:rFonts w:asciiTheme="minorEastAsia" w:hAnsiTheme="minorEastAsia" w:hint="eastAsia"/>
          <w:szCs w:val="21"/>
        </w:rPr>
        <w:t>（撮影業務、地形更新</w:t>
      </w:r>
      <w:r w:rsidR="00F4093D" w:rsidRPr="00587D12">
        <w:rPr>
          <w:rFonts w:asciiTheme="minorEastAsia" w:hAnsiTheme="minorEastAsia" w:hint="eastAsia"/>
          <w:szCs w:val="21"/>
        </w:rPr>
        <w:t>業務、各1</w:t>
      </w:r>
      <w:r w:rsidR="00367025" w:rsidRPr="00587D12">
        <w:rPr>
          <w:rFonts w:asciiTheme="minorEastAsia" w:hAnsiTheme="minorEastAsia" w:hint="eastAsia"/>
          <w:szCs w:val="21"/>
        </w:rPr>
        <w:t>件）</w:t>
      </w:r>
      <w:r w:rsidRPr="00587D12">
        <w:rPr>
          <w:rFonts w:asciiTheme="minorEastAsia" w:hAnsiTheme="minorEastAsia" w:hint="eastAsia"/>
          <w:szCs w:val="21"/>
        </w:rPr>
        <w:t>に関連する業務の実績が確認できる書類（</w:t>
      </w:r>
      <w:r w:rsidR="004F71C7" w:rsidRPr="00587D12">
        <w:rPr>
          <w:rFonts w:asciiTheme="minorEastAsia" w:hAnsiTheme="minorEastAsia" w:hint="eastAsia"/>
        </w:rPr>
        <w:t>業務実績を証明するためのTECRIS（業務完了時の登録内容確認書）もしくは</w:t>
      </w:r>
      <w:r w:rsidRPr="00587D12">
        <w:rPr>
          <w:rFonts w:asciiTheme="minorEastAsia" w:hAnsiTheme="minorEastAsia" w:hint="eastAsia"/>
          <w:szCs w:val="21"/>
        </w:rPr>
        <w:t>契約書</w:t>
      </w:r>
      <w:r w:rsidR="004F71C7" w:rsidRPr="00587D12">
        <w:rPr>
          <w:rFonts w:asciiTheme="minorEastAsia" w:hAnsiTheme="minorEastAsia" w:hint="eastAsia"/>
          <w:szCs w:val="21"/>
        </w:rPr>
        <w:t>及び</w:t>
      </w:r>
      <w:r w:rsidRPr="00587D12">
        <w:rPr>
          <w:rFonts w:asciiTheme="minorEastAsia" w:hAnsiTheme="minorEastAsia" w:hint="eastAsia"/>
          <w:szCs w:val="21"/>
        </w:rPr>
        <w:t>仕様書等の写し</w:t>
      </w:r>
      <w:r w:rsidR="004F71C7" w:rsidRPr="00587D12">
        <w:rPr>
          <w:rFonts w:asciiTheme="minorEastAsia" w:hAnsiTheme="minorEastAsia" w:hint="eastAsia"/>
        </w:rPr>
        <w:t>等</w:t>
      </w:r>
      <w:r w:rsidRPr="00587D12">
        <w:rPr>
          <w:rFonts w:asciiTheme="minorEastAsia" w:hAnsiTheme="minorEastAsia" w:hint="eastAsia"/>
          <w:szCs w:val="21"/>
        </w:rPr>
        <w:t>）</w:t>
      </w:r>
      <w:r w:rsidR="004F71C7" w:rsidRPr="00587D12">
        <w:rPr>
          <w:rFonts w:asciiTheme="minorEastAsia" w:hAnsiTheme="minorEastAsia" w:hint="eastAsia"/>
        </w:rPr>
        <w:t>がわかるものを添付すること</w:t>
      </w:r>
      <w:r w:rsidR="005A17BE" w:rsidRPr="00587D12">
        <w:rPr>
          <w:rFonts w:asciiTheme="minorEastAsia" w:hAnsiTheme="minorEastAsia" w:hint="eastAsia"/>
        </w:rPr>
        <w:t>。</w:t>
      </w:r>
    </w:p>
    <w:p w14:paraId="23F576A7" w14:textId="0633E813" w:rsidR="00C77D5B" w:rsidRPr="00587D12" w:rsidRDefault="005B4515" w:rsidP="0098265E">
      <w:pPr>
        <w:pStyle w:val="a8"/>
        <w:ind w:leftChars="0"/>
        <w:rPr>
          <w:rFonts w:asciiTheme="minorEastAsia" w:hAnsiTheme="minorEastAsia"/>
          <w:szCs w:val="21"/>
        </w:rPr>
      </w:pPr>
      <w:r w:rsidRPr="00587D12">
        <w:rPr>
          <w:rFonts w:asciiTheme="minorEastAsia" w:hAnsiTheme="minorEastAsia" w:hint="eastAsia"/>
          <w:szCs w:val="21"/>
        </w:rPr>
        <w:t>※業務実績調書と実績を確認する書類の内容は一致させ</w:t>
      </w:r>
      <w:r w:rsidR="004F71C7" w:rsidRPr="00587D12">
        <w:rPr>
          <w:rFonts w:asciiTheme="minorEastAsia" w:hAnsiTheme="minorEastAsia" w:hint="eastAsia"/>
          <w:szCs w:val="21"/>
        </w:rPr>
        <w:t>ること</w:t>
      </w:r>
      <w:r w:rsidRPr="00587D12">
        <w:rPr>
          <w:rFonts w:asciiTheme="minorEastAsia" w:hAnsiTheme="minorEastAsia" w:hint="eastAsia"/>
          <w:szCs w:val="21"/>
        </w:rPr>
        <w:t>。</w:t>
      </w:r>
    </w:p>
    <w:p w14:paraId="56E702DF" w14:textId="77D19BEE" w:rsidR="004F71C7" w:rsidRPr="00587D12" w:rsidRDefault="00597F4B" w:rsidP="00283FBF">
      <w:pPr>
        <w:pStyle w:val="a8"/>
        <w:numPr>
          <w:ilvl w:val="1"/>
          <w:numId w:val="37"/>
        </w:numPr>
        <w:ind w:leftChars="0"/>
        <w:rPr>
          <w:rFonts w:asciiTheme="minorEastAsia" w:hAnsiTheme="minorEastAsia"/>
          <w:szCs w:val="21"/>
        </w:rPr>
      </w:pPr>
      <w:r w:rsidRPr="00587D12">
        <w:rPr>
          <w:rFonts w:asciiTheme="minorEastAsia" w:hAnsiTheme="minorEastAsia" w:hint="eastAsia"/>
        </w:rPr>
        <w:t>配</w:t>
      </w:r>
      <w:r w:rsidRPr="00587D12">
        <w:rPr>
          <w:rFonts w:asciiTheme="minorEastAsia" w:hAnsiTheme="minorEastAsia"/>
        </w:rPr>
        <w:t>置予定技術者調書</w:t>
      </w:r>
      <w:r w:rsidR="00F4093D" w:rsidRPr="00587D12">
        <w:rPr>
          <w:rFonts w:asciiTheme="minorEastAsia" w:hAnsiTheme="minorEastAsia" w:hint="eastAsia"/>
        </w:rPr>
        <w:t>（様式第3</w:t>
      </w:r>
      <w:r w:rsidR="00D43CBB" w:rsidRPr="00587D12">
        <w:rPr>
          <w:rFonts w:asciiTheme="minorEastAsia" w:hAnsiTheme="minorEastAsia" w:hint="eastAsia"/>
        </w:rPr>
        <w:t>号）</w:t>
      </w:r>
    </w:p>
    <w:p w14:paraId="3EFDEADB" w14:textId="0D16F5E1" w:rsidR="00324104" w:rsidRPr="00587D12" w:rsidRDefault="00796014" w:rsidP="00324104">
      <w:pPr>
        <w:pStyle w:val="a8"/>
        <w:ind w:leftChars="0"/>
        <w:rPr>
          <w:rFonts w:asciiTheme="minorEastAsia" w:hAnsiTheme="minorEastAsia"/>
          <w:szCs w:val="21"/>
        </w:rPr>
      </w:pPr>
      <w:r>
        <w:rPr>
          <w:rFonts w:asciiTheme="minorEastAsia" w:hAnsiTheme="minorEastAsia" w:hint="eastAsia"/>
        </w:rPr>
        <w:t>別紙2</w:t>
      </w:r>
      <w:r w:rsidR="009D27F4" w:rsidRPr="00587D12">
        <w:rPr>
          <w:rFonts w:asciiTheme="minorEastAsia" w:hAnsiTheme="minorEastAsia" w:hint="eastAsia"/>
        </w:rPr>
        <w:t>「奈良市基盤地図データ更新</w:t>
      </w:r>
      <w:r w:rsidR="00324104" w:rsidRPr="00587D12">
        <w:rPr>
          <w:rFonts w:asciiTheme="minorEastAsia" w:hAnsiTheme="minorEastAsia" w:hint="eastAsia"/>
        </w:rPr>
        <w:t>等業務委託仕様書」の</w:t>
      </w:r>
      <w:r w:rsidR="00895DDA" w:rsidRPr="00587D12">
        <w:rPr>
          <w:rFonts w:asciiTheme="minorEastAsia" w:hAnsiTheme="minorEastAsia" w:hint="eastAsia"/>
        </w:rPr>
        <w:t>「</w:t>
      </w:r>
      <w:r w:rsidR="00324104" w:rsidRPr="00587D12">
        <w:rPr>
          <w:rFonts w:asciiTheme="minorEastAsia" w:hAnsiTheme="minorEastAsia" w:hint="eastAsia"/>
        </w:rPr>
        <w:t>1．総則</w:t>
      </w:r>
      <w:r w:rsidR="00895DDA" w:rsidRPr="00587D12">
        <w:rPr>
          <w:rFonts w:asciiTheme="minorEastAsia" w:hAnsiTheme="minorEastAsia" w:hint="eastAsia"/>
        </w:rPr>
        <w:t>」</w:t>
      </w:r>
      <w:r w:rsidR="00324104" w:rsidRPr="00587D12">
        <w:rPr>
          <w:rFonts w:asciiTheme="minorEastAsia" w:hAnsiTheme="minorEastAsia" w:hint="eastAsia"/>
        </w:rPr>
        <w:t>の</w:t>
      </w:r>
      <w:r w:rsidR="00895DDA" w:rsidRPr="00587D12">
        <w:rPr>
          <w:rFonts w:asciiTheme="minorEastAsia" w:hAnsiTheme="minorEastAsia" w:hint="eastAsia"/>
        </w:rPr>
        <w:t>「</w:t>
      </w:r>
      <w:r w:rsidR="00324104" w:rsidRPr="00587D12">
        <w:rPr>
          <w:rFonts w:asciiTheme="minorEastAsia" w:hAnsiTheme="minorEastAsia" w:hint="eastAsia"/>
        </w:rPr>
        <w:t>(5) 業務従事者の資格要件</w:t>
      </w:r>
      <w:r w:rsidR="00895DDA" w:rsidRPr="00587D12">
        <w:rPr>
          <w:rFonts w:asciiTheme="minorEastAsia" w:hAnsiTheme="minorEastAsia" w:hint="eastAsia"/>
        </w:rPr>
        <w:t>」</w:t>
      </w:r>
      <w:r w:rsidR="00324104" w:rsidRPr="00587D12">
        <w:rPr>
          <w:rFonts w:asciiTheme="minorEastAsia" w:hAnsiTheme="minorEastAsia" w:hint="eastAsia"/>
        </w:rPr>
        <w:t>を満たす主任技術者及び照査技術者を記載すること。</w:t>
      </w:r>
    </w:p>
    <w:p w14:paraId="47D32BF5" w14:textId="2B661D67" w:rsidR="004F71C7" w:rsidRPr="00587D12" w:rsidRDefault="00597F4B" w:rsidP="00283FBF">
      <w:pPr>
        <w:pStyle w:val="a8"/>
        <w:numPr>
          <w:ilvl w:val="1"/>
          <w:numId w:val="37"/>
        </w:numPr>
        <w:ind w:leftChars="0"/>
        <w:rPr>
          <w:rFonts w:asciiTheme="minorEastAsia" w:hAnsiTheme="minorEastAsia"/>
          <w:szCs w:val="21"/>
        </w:rPr>
      </w:pPr>
      <w:r w:rsidRPr="00587D12">
        <w:rPr>
          <w:rFonts w:asciiTheme="minorEastAsia" w:hAnsiTheme="minorEastAsia"/>
        </w:rPr>
        <w:t>経歴書</w:t>
      </w:r>
      <w:r w:rsidR="00F4093D" w:rsidRPr="00587D12">
        <w:rPr>
          <w:rFonts w:asciiTheme="minorEastAsia" w:hAnsiTheme="minorEastAsia" w:hint="eastAsia"/>
        </w:rPr>
        <w:t>（様式第4</w:t>
      </w:r>
      <w:r w:rsidR="00DA2F52" w:rsidRPr="00587D12">
        <w:rPr>
          <w:rFonts w:asciiTheme="minorEastAsia" w:hAnsiTheme="minorEastAsia" w:hint="eastAsia"/>
        </w:rPr>
        <w:t>号）</w:t>
      </w:r>
    </w:p>
    <w:p w14:paraId="7E078C5C" w14:textId="5ACE3AA9" w:rsidR="009502E2" w:rsidRPr="00587D12" w:rsidRDefault="009502E2" w:rsidP="005A17BE">
      <w:pPr>
        <w:pStyle w:val="a8"/>
        <w:ind w:leftChars="0"/>
        <w:rPr>
          <w:rFonts w:asciiTheme="minorEastAsia" w:hAnsiTheme="minorEastAsia"/>
        </w:rPr>
      </w:pPr>
      <w:r w:rsidRPr="00587D12">
        <w:rPr>
          <w:rFonts w:asciiTheme="minorEastAsia" w:hAnsiTheme="minorEastAsia" w:hint="eastAsia"/>
        </w:rPr>
        <w:t>配</w:t>
      </w:r>
      <w:r w:rsidRPr="00587D12">
        <w:rPr>
          <w:rFonts w:asciiTheme="minorEastAsia" w:hAnsiTheme="minorEastAsia"/>
        </w:rPr>
        <w:t>置予定技術者調書</w:t>
      </w:r>
      <w:r w:rsidR="00F4093D" w:rsidRPr="00587D12">
        <w:rPr>
          <w:rFonts w:asciiTheme="minorEastAsia" w:hAnsiTheme="minorEastAsia" w:hint="eastAsia"/>
        </w:rPr>
        <w:t>（様式第3</w:t>
      </w:r>
      <w:r w:rsidRPr="00587D12">
        <w:rPr>
          <w:rFonts w:asciiTheme="minorEastAsia" w:hAnsiTheme="minorEastAsia" w:hint="eastAsia"/>
        </w:rPr>
        <w:t>号）に記載の配置予定技術者について、</w:t>
      </w:r>
      <w:r w:rsidR="00E0385E" w:rsidRPr="00587D12">
        <w:rPr>
          <w:rFonts w:asciiTheme="minorEastAsia" w:hAnsiTheme="minorEastAsia" w:hint="eastAsia"/>
        </w:rPr>
        <w:t>それぞれ</w:t>
      </w:r>
      <w:r w:rsidRPr="00587D12">
        <w:rPr>
          <w:rFonts w:asciiTheme="minorEastAsia" w:hAnsiTheme="minorEastAsia" w:hint="eastAsia"/>
        </w:rPr>
        <w:t>以下の書類</w:t>
      </w:r>
      <w:r w:rsidR="00574C28" w:rsidRPr="00587D12">
        <w:rPr>
          <w:rFonts w:asciiTheme="minorEastAsia" w:hAnsiTheme="minorEastAsia" w:hint="eastAsia"/>
        </w:rPr>
        <w:t>を</w:t>
      </w:r>
      <w:r w:rsidRPr="00587D12">
        <w:rPr>
          <w:rFonts w:asciiTheme="minorEastAsia" w:hAnsiTheme="minorEastAsia" w:hint="eastAsia"/>
        </w:rPr>
        <w:t>併せて添付すること</w:t>
      </w:r>
      <w:r w:rsidR="002D1131" w:rsidRPr="00587D12">
        <w:rPr>
          <w:rFonts w:asciiTheme="minorEastAsia" w:hAnsiTheme="minorEastAsia" w:hint="eastAsia"/>
        </w:rPr>
        <w:t>。</w:t>
      </w:r>
    </w:p>
    <w:p w14:paraId="6F360083" w14:textId="6A216859" w:rsidR="009502E2" w:rsidRPr="00587D12" w:rsidRDefault="00E2686C" w:rsidP="009502E2">
      <w:pPr>
        <w:pStyle w:val="a8"/>
        <w:numPr>
          <w:ilvl w:val="0"/>
          <w:numId w:val="44"/>
        </w:numPr>
        <w:ind w:leftChars="0"/>
        <w:rPr>
          <w:rFonts w:asciiTheme="minorEastAsia" w:hAnsiTheme="minorEastAsia"/>
          <w:szCs w:val="21"/>
        </w:rPr>
      </w:pPr>
      <w:r w:rsidRPr="00587D12">
        <w:rPr>
          <w:rFonts w:asciiTheme="minorEastAsia" w:hAnsiTheme="minorEastAsia" w:hint="eastAsia"/>
        </w:rPr>
        <w:t>測量法第</w:t>
      </w:r>
      <w:r w:rsidR="00F4093D" w:rsidRPr="00587D12">
        <w:rPr>
          <w:rFonts w:asciiTheme="minorEastAsia" w:hAnsiTheme="minorEastAsia" w:hint="eastAsia"/>
        </w:rPr>
        <w:t>4</w:t>
      </w:r>
      <w:r w:rsidR="00F4093D" w:rsidRPr="00587D12">
        <w:rPr>
          <w:rFonts w:asciiTheme="minorEastAsia" w:hAnsiTheme="minorEastAsia"/>
        </w:rPr>
        <w:t>9</w:t>
      </w:r>
      <w:r w:rsidRPr="00587D12">
        <w:rPr>
          <w:rFonts w:asciiTheme="minorEastAsia" w:hAnsiTheme="minorEastAsia" w:hint="eastAsia"/>
        </w:rPr>
        <w:t>条</w:t>
      </w:r>
      <w:r w:rsidR="00F4093D" w:rsidRPr="00587D12">
        <w:rPr>
          <w:rFonts w:asciiTheme="minorEastAsia" w:hAnsiTheme="minorEastAsia" w:hint="eastAsia"/>
        </w:rPr>
        <w:t>第1</w:t>
      </w:r>
      <w:r w:rsidRPr="00587D12">
        <w:rPr>
          <w:rFonts w:asciiTheme="minorEastAsia" w:hAnsiTheme="minorEastAsia" w:hint="eastAsia"/>
        </w:rPr>
        <w:t>項の規定</w:t>
      </w:r>
      <w:r w:rsidR="0098265E" w:rsidRPr="00587D12">
        <w:rPr>
          <w:rFonts w:asciiTheme="minorEastAsia" w:hAnsiTheme="minorEastAsia" w:hint="eastAsia"/>
          <w:szCs w:val="21"/>
        </w:rPr>
        <w:t>によ</w:t>
      </w:r>
      <w:r w:rsidRPr="00587D12">
        <w:rPr>
          <w:rFonts w:asciiTheme="minorEastAsia" w:hAnsiTheme="minorEastAsia" w:hint="eastAsia"/>
          <w:szCs w:val="21"/>
        </w:rPr>
        <w:t>り測量士の</w:t>
      </w:r>
      <w:r w:rsidR="0098265E" w:rsidRPr="00587D12">
        <w:rPr>
          <w:rFonts w:asciiTheme="minorEastAsia" w:hAnsiTheme="minorEastAsia" w:hint="eastAsia"/>
          <w:szCs w:val="21"/>
        </w:rPr>
        <w:t>登録を受けていることを証する書類の写し</w:t>
      </w:r>
      <w:r w:rsidR="009502E2" w:rsidRPr="00587D12">
        <w:rPr>
          <w:rFonts w:asciiTheme="minorEastAsia" w:hAnsiTheme="minorEastAsia" w:hint="eastAsia"/>
          <w:szCs w:val="21"/>
        </w:rPr>
        <w:t>（主任技術者のみ）</w:t>
      </w:r>
    </w:p>
    <w:p w14:paraId="0943FC32" w14:textId="1EBC96FA" w:rsidR="009502E2" w:rsidRPr="00587D12" w:rsidRDefault="00597F4B" w:rsidP="009502E2">
      <w:pPr>
        <w:pStyle w:val="a8"/>
        <w:numPr>
          <w:ilvl w:val="0"/>
          <w:numId w:val="44"/>
        </w:numPr>
        <w:ind w:leftChars="0"/>
        <w:rPr>
          <w:rFonts w:asciiTheme="minorEastAsia" w:hAnsiTheme="minorEastAsia"/>
          <w:szCs w:val="21"/>
        </w:rPr>
      </w:pPr>
      <w:r w:rsidRPr="00587D12">
        <w:rPr>
          <w:rFonts w:asciiTheme="minorEastAsia" w:hAnsiTheme="minorEastAsia" w:hint="eastAsia"/>
          <w:szCs w:val="21"/>
        </w:rPr>
        <w:t>空間情報総括監理技術者資格者証の写し</w:t>
      </w:r>
    </w:p>
    <w:p w14:paraId="6EFDBB6F" w14:textId="7E597740" w:rsidR="00597F4B" w:rsidRPr="00587D12" w:rsidRDefault="00F4093D" w:rsidP="009502E2">
      <w:pPr>
        <w:pStyle w:val="a8"/>
        <w:numPr>
          <w:ilvl w:val="0"/>
          <w:numId w:val="44"/>
        </w:numPr>
        <w:ind w:leftChars="0"/>
        <w:rPr>
          <w:rFonts w:asciiTheme="minorEastAsia" w:hAnsiTheme="minorEastAsia"/>
          <w:szCs w:val="21"/>
        </w:rPr>
      </w:pPr>
      <w:r w:rsidRPr="00587D12">
        <w:rPr>
          <w:rFonts w:asciiTheme="minorEastAsia" w:hAnsiTheme="minorEastAsia"/>
        </w:rPr>
        <w:t>入札参加申請日において継続して3</w:t>
      </w:r>
      <w:r w:rsidR="00597F4B" w:rsidRPr="00587D12">
        <w:rPr>
          <w:rFonts w:asciiTheme="minorEastAsia" w:hAnsiTheme="minorEastAsia"/>
        </w:rPr>
        <w:t>か月以上の雇用関係にある配置予定技術者と確認できるものの写し（</w:t>
      </w:r>
      <w:r w:rsidR="00294AA8" w:rsidRPr="00587D12">
        <w:rPr>
          <w:rFonts w:asciiTheme="minorEastAsia" w:hAnsiTheme="minorEastAsia" w:hint="eastAsia"/>
        </w:rPr>
        <w:t>入社日が明記された職員証</w:t>
      </w:r>
      <w:r w:rsidR="00597F4B" w:rsidRPr="00587D12">
        <w:rPr>
          <w:rFonts w:asciiTheme="minorEastAsia" w:hAnsiTheme="minorEastAsia"/>
        </w:rPr>
        <w:t>等）</w:t>
      </w:r>
    </w:p>
    <w:p w14:paraId="1B7D7443" w14:textId="1B42A56A" w:rsidR="00C4572A" w:rsidRPr="00587D12" w:rsidRDefault="00C4572A" w:rsidP="0098265E">
      <w:pPr>
        <w:pStyle w:val="a8"/>
        <w:numPr>
          <w:ilvl w:val="1"/>
          <w:numId w:val="37"/>
        </w:numPr>
        <w:ind w:leftChars="0"/>
        <w:rPr>
          <w:rFonts w:asciiTheme="minorEastAsia" w:hAnsiTheme="minorEastAsia"/>
          <w:szCs w:val="21"/>
        </w:rPr>
      </w:pPr>
      <w:r w:rsidRPr="00587D12">
        <w:rPr>
          <w:rFonts w:asciiTheme="minorEastAsia" w:hAnsiTheme="minorEastAsia" w:hint="eastAsia"/>
          <w:szCs w:val="21"/>
        </w:rPr>
        <w:t>JIS Q 9001又はISO9001（品質マネジメントシステム）、</w:t>
      </w:r>
      <w:r w:rsidRPr="00587D12">
        <w:rPr>
          <w:rFonts w:asciiTheme="minorEastAsia" w:hAnsiTheme="minorEastAsia"/>
          <w:szCs w:val="21"/>
        </w:rPr>
        <w:t>JIS Q 15001</w:t>
      </w:r>
      <w:r w:rsidRPr="00587D12">
        <w:rPr>
          <w:rFonts w:asciiTheme="minorEastAsia" w:hAnsiTheme="minorEastAsia" w:hint="eastAsia"/>
          <w:szCs w:val="21"/>
        </w:rPr>
        <w:t>又は</w:t>
      </w:r>
      <w:r w:rsidR="005B0DE1" w:rsidRPr="00587D12">
        <w:rPr>
          <w:rFonts w:asciiTheme="minorEastAsia" w:hAnsiTheme="minorEastAsia"/>
          <w:szCs w:val="21"/>
        </w:rPr>
        <w:t>ISO27001</w:t>
      </w:r>
      <w:r w:rsidRPr="00587D12">
        <w:rPr>
          <w:rFonts w:asciiTheme="minorEastAsia" w:hAnsiTheme="minorEastAsia" w:hint="eastAsia"/>
          <w:szCs w:val="21"/>
        </w:rPr>
        <w:t>（プライバシーマーク）、</w:t>
      </w:r>
      <w:r w:rsidRPr="00587D12">
        <w:rPr>
          <w:rFonts w:asciiTheme="minorEastAsia" w:hAnsiTheme="minorEastAsia"/>
          <w:szCs w:val="21"/>
        </w:rPr>
        <w:t>JISQ20000-1</w:t>
      </w:r>
      <w:r w:rsidRPr="00587D12">
        <w:rPr>
          <w:rFonts w:asciiTheme="minorEastAsia" w:hAnsiTheme="minorEastAsia" w:hint="eastAsia"/>
          <w:szCs w:val="21"/>
        </w:rPr>
        <w:t>又はISO20000-1（ITサービスマネジメント）、</w:t>
      </w:r>
      <w:r w:rsidRPr="00587D12">
        <w:rPr>
          <w:rFonts w:asciiTheme="minorEastAsia" w:hAnsiTheme="minorEastAsia"/>
          <w:szCs w:val="21"/>
        </w:rPr>
        <w:t>JIP-ISMS517</w:t>
      </w:r>
      <w:r w:rsidRPr="00587D12">
        <w:rPr>
          <w:rFonts w:asciiTheme="minorEastAsia" w:hAnsiTheme="minorEastAsia" w:hint="eastAsia"/>
          <w:szCs w:val="21"/>
        </w:rPr>
        <w:t>又はISO27017（ISMS</w:t>
      </w:r>
      <w:r w:rsidR="003567B4" w:rsidRPr="00587D12">
        <w:rPr>
          <w:rFonts w:asciiTheme="minorEastAsia" w:hAnsiTheme="minorEastAsia" w:hint="eastAsia"/>
          <w:szCs w:val="21"/>
        </w:rPr>
        <w:t>クラウドセキュリティ）</w:t>
      </w:r>
      <w:r w:rsidRPr="00587D12">
        <w:rPr>
          <w:rFonts w:asciiTheme="minorEastAsia" w:hAnsiTheme="minorEastAsia" w:hint="eastAsia"/>
          <w:szCs w:val="21"/>
        </w:rPr>
        <w:t>の取得証明書の写し。</w:t>
      </w:r>
    </w:p>
    <w:p w14:paraId="3233F86E" w14:textId="119F317C" w:rsidR="00A678CE" w:rsidRPr="00587D12" w:rsidRDefault="00A678CE" w:rsidP="00A678CE">
      <w:pPr>
        <w:numPr>
          <w:ilvl w:val="0"/>
          <w:numId w:val="36"/>
        </w:numPr>
        <w:ind w:left="567" w:hanging="147"/>
        <w:rPr>
          <w:rFonts w:asciiTheme="minorEastAsia" w:hAnsiTheme="minorEastAsia"/>
        </w:rPr>
      </w:pPr>
      <w:r w:rsidRPr="00587D12">
        <w:rPr>
          <w:rFonts w:asciiTheme="minorEastAsia" w:hAnsiTheme="minorEastAsia" w:hint="eastAsia"/>
        </w:rPr>
        <w:t>提出部数</w:t>
      </w:r>
    </w:p>
    <w:p w14:paraId="0ECE5048" w14:textId="5CC1CBDE" w:rsidR="00A678CE" w:rsidRDefault="00A678CE" w:rsidP="00A678CE">
      <w:pPr>
        <w:ind w:left="567"/>
        <w:rPr>
          <w:rFonts w:asciiTheme="minorEastAsia" w:hAnsiTheme="minorEastAsia"/>
        </w:rPr>
      </w:pPr>
      <w:r w:rsidRPr="00587D12">
        <w:rPr>
          <w:rFonts w:asciiTheme="minorEastAsia" w:hAnsiTheme="minorEastAsia" w:hint="eastAsia"/>
        </w:rPr>
        <w:t>各1部</w:t>
      </w:r>
    </w:p>
    <w:p w14:paraId="1BEA961A" w14:textId="7346EA16" w:rsidR="00A678CE" w:rsidRPr="00587D12" w:rsidRDefault="00A678CE" w:rsidP="00A678CE">
      <w:pPr>
        <w:numPr>
          <w:ilvl w:val="0"/>
          <w:numId w:val="36"/>
        </w:numPr>
        <w:ind w:left="567" w:hanging="147"/>
        <w:rPr>
          <w:rFonts w:asciiTheme="minorEastAsia" w:hAnsiTheme="minorEastAsia"/>
        </w:rPr>
      </w:pPr>
      <w:r w:rsidRPr="00587D12">
        <w:rPr>
          <w:rFonts w:asciiTheme="minorEastAsia" w:hAnsiTheme="minorEastAsia" w:hint="eastAsia"/>
        </w:rPr>
        <w:t>提出期間</w:t>
      </w:r>
    </w:p>
    <w:p w14:paraId="118D22EA" w14:textId="17452F5B" w:rsidR="00A678CE" w:rsidRPr="00587D12" w:rsidRDefault="00A678CE" w:rsidP="00B90B06">
      <w:pPr>
        <w:ind w:left="567" w:firstLineChars="100" w:firstLine="210"/>
        <w:rPr>
          <w:rFonts w:asciiTheme="minorEastAsia" w:hAnsiTheme="minorEastAsia"/>
        </w:rPr>
      </w:pPr>
      <w:r w:rsidRPr="00587D12">
        <w:rPr>
          <w:rFonts w:asciiTheme="minorEastAsia" w:hAnsiTheme="minorEastAsia" w:hint="eastAsia"/>
        </w:rPr>
        <w:t>令和</w:t>
      </w:r>
      <w:r w:rsidR="00F4093D" w:rsidRPr="00587D12">
        <w:rPr>
          <w:rFonts w:asciiTheme="minorEastAsia" w:hAnsiTheme="minorEastAsia" w:hint="eastAsia"/>
        </w:rPr>
        <w:t>7</w:t>
      </w:r>
      <w:r w:rsidRPr="00587D12">
        <w:rPr>
          <w:rFonts w:asciiTheme="minorEastAsia" w:hAnsiTheme="minorEastAsia" w:hint="eastAsia"/>
        </w:rPr>
        <w:t>年</w:t>
      </w:r>
      <w:r w:rsidR="00653769" w:rsidRPr="00587D12">
        <w:rPr>
          <w:rFonts w:asciiTheme="minorEastAsia" w:hAnsiTheme="minorEastAsia" w:hint="eastAsia"/>
        </w:rPr>
        <w:t>8</w:t>
      </w:r>
      <w:r w:rsidRPr="00587D12">
        <w:rPr>
          <w:rFonts w:asciiTheme="minorEastAsia" w:hAnsiTheme="minorEastAsia" w:hint="eastAsia"/>
        </w:rPr>
        <w:t>月</w:t>
      </w:r>
      <w:r w:rsidR="007471CF">
        <w:rPr>
          <w:rFonts w:asciiTheme="minorEastAsia" w:hAnsiTheme="minorEastAsia" w:hint="eastAsia"/>
        </w:rPr>
        <w:t>27</w:t>
      </w:r>
      <w:r w:rsidRPr="00587D12">
        <w:rPr>
          <w:rFonts w:asciiTheme="minorEastAsia" w:hAnsiTheme="minorEastAsia" w:hint="eastAsia"/>
        </w:rPr>
        <w:t>日（</w:t>
      </w:r>
      <w:r w:rsidR="007471CF">
        <w:rPr>
          <w:rFonts w:asciiTheme="minorEastAsia" w:hAnsiTheme="minorEastAsia" w:hint="eastAsia"/>
        </w:rPr>
        <w:t>水</w:t>
      </w:r>
      <w:r w:rsidRPr="00587D12">
        <w:rPr>
          <w:rFonts w:asciiTheme="minorEastAsia" w:hAnsiTheme="minorEastAsia" w:hint="eastAsia"/>
        </w:rPr>
        <w:t>）から令和</w:t>
      </w:r>
      <w:r w:rsidR="00F4093D" w:rsidRPr="00587D12">
        <w:rPr>
          <w:rFonts w:asciiTheme="minorEastAsia" w:hAnsiTheme="minorEastAsia" w:hint="eastAsia"/>
        </w:rPr>
        <w:t>7</w:t>
      </w:r>
      <w:r w:rsidRPr="00587D12">
        <w:rPr>
          <w:rFonts w:asciiTheme="minorEastAsia" w:hAnsiTheme="minorEastAsia" w:hint="eastAsia"/>
        </w:rPr>
        <w:t>年</w:t>
      </w:r>
      <w:r w:rsidR="007471CF">
        <w:rPr>
          <w:rFonts w:asciiTheme="minorEastAsia" w:hAnsiTheme="minorEastAsia" w:hint="eastAsia"/>
        </w:rPr>
        <w:t>9</w:t>
      </w:r>
      <w:r w:rsidR="00653769" w:rsidRPr="00587D12">
        <w:rPr>
          <w:rFonts w:asciiTheme="minorEastAsia" w:hAnsiTheme="minorEastAsia" w:hint="eastAsia"/>
        </w:rPr>
        <w:t>月</w:t>
      </w:r>
      <w:r w:rsidR="007471CF">
        <w:rPr>
          <w:rFonts w:asciiTheme="minorEastAsia" w:hAnsiTheme="minorEastAsia" w:hint="eastAsia"/>
        </w:rPr>
        <w:t>10</w:t>
      </w:r>
      <w:r w:rsidRPr="00587D12">
        <w:rPr>
          <w:rFonts w:asciiTheme="minorEastAsia" w:hAnsiTheme="minorEastAsia" w:hint="eastAsia"/>
        </w:rPr>
        <w:t>日（</w:t>
      </w:r>
      <w:r w:rsidR="007471CF">
        <w:rPr>
          <w:rFonts w:asciiTheme="minorEastAsia" w:hAnsiTheme="minorEastAsia" w:hint="eastAsia"/>
        </w:rPr>
        <w:t>水</w:t>
      </w:r>
      <w:r w:rsidRPr="00587D12">
        <w:rPr>
          <w:rFonts w:asciiTheme="minorEastAsia" w:hAnsiTheme="minorEastAsia" w:hint="eastAsia"/>
        </w:rPr>
        <w:t>）までの土、日</w:t>
      </w:r>
      <w:r w:rsidR="00953832" w:rsidRPr="00587D12">
        <w:rPr>
          <w:rFonts w:asciiTheme="minorEastAsia" w:hAnsiTheme="minorEastAsia" w:hint="eastAsia"/>
        </w:rPr>
        <w:t>、祝</w:t>
      </w:r>
      <w:r w:rsidRPr="00587D12">
        <w:rPr>
          <w:rFonts w:asciiTheme="minorEastAsia" w:hAnsiTheme="minorEastAsia" w:hint="eastAsia"/>
        </w:rPr>
        <w:t>を除く午前</w:t>
      </w:r>
      <w:r w:rsidR="00163FCB" w:rsidRPr="00587D12">
        <w:rPr>
          <w:rFonts w:asciiTheme="minorEastAsia" w:hAnsiTheme="minorEastAsia" w:hint="eastAsia"/>
        </w:rPr>
        <w:t>9</w:t>
      </w:r>
      <w:r w:rsidRPr="00587D12">
        <w:rPr>
          <w:rFonts w:asciiTheme="minorEastAsia" w:hAnsiTheme="minorEastAsia" w:hint="eastAsia"/>
        </w:rPr>
        <w:t>時から午後</w:t>
      </w:r>
      <w:r w:rsidR="00163FCB" w:rsidRPr="00587D12">
        <w:rPr>
          <w:rFonts w:asciiTheme="minorEastAsia" w:hAnsiTheme="minorEastAsia" w:hint="eastAsia"/>
        </w:rPr>
        <w:t>5</w:t>
      </w:r>
      <w:r w:rsidRPr="00587D12">
        <w:rPr>
          <w:rFonts w:asciiTheme="minorEastAsia" w:hAnsiTheme="minorEastAsia" w:hint="eastAsia"/>
        </w:rPr>
        <w:t>時まで（正午から午後</w:t>
      </w:r>
      <w:r w:rsidR="00163FCB" w:rsidRPr="00587D12">
        <w:rPr>
          <w:rFonts w:asciiTheme="minorEastAsia" w:hAnsiTheme="minorEastAsia" w:hint="eastAsia"/>
        </w:rPr>
        <w:t>1</w:t>
      </w:r>
      <w:r w:rsidRPr="00587D12">
        <w:rPr>
          <w:rFonts w:asciiTheme="minorEastAsia" w:hAnsiTheme="minorEastAsia" w:hint="eastAsia"/>
        </w:rPr>
        <w:t>時までを除く）。</w:t>
      </w:r>
    </w:p>
    <w:p w14:paraId="6E8118B6" w14:textId="72B8F0DA" w:rsidR="00A678CE" w:rsidRPr="00587D12" w:rsidRDefault="00A678CE" w:rsidP="00A678CE">
      <w:pPr>
        <w:numPr>
          <w:ilvl w:val="0"/>
          <w:numId w:val="36"/>
        </w:numPr>
        <w:ind w:left="567" w:hanging="147"/>
        <w:rPr>
          <w:rFonts w:asciiTheme="minorEastAsia" w:hAnsiTheme="minorEastAsia"/>
        </w:rPr>
      </w:pPr>
      <w:r w:rsidRPr="00587D12">
        <w:rPr>
          <w:rFonts w:asciiTheme="minorEastAsia" w:hAnsiTheme="minorEastAsia" w:hint="eastAsia"/>
        </w:rPr>
        <w:t>提出方法</w:t>
      </w:r>
    </w:p>
    <w:p w14:paraId="09B73B39" w14:textId="55A22FA4" w:rsidR="00B21AAB" w:rsidRPr="00B21AAB" w:rsidRDefault="00B21AAB" w:rsidP="00B21AAB">
      <w:pPr>
        <w:ind w:firstLineChars="400" w:firstLine="840"/>
        <w:rPr>
          <w:rFonts w:asciiTheme="minorEastAsia" w:hAnsiTheme="minorEastAsia"/>
        </w:rPr>
      </w:pPr>
      <w:r w:rsidRPr="00B21AAB">
        <w:rPr>
          <w:rFonts w:asciiTheme="minorEastAsia" w:hAnsiTheme="minorEastAsia" w:hint="eastAsia"/>
        </w:rPr>
        <w:t>持参または</w:t>
      </w:r>
      <w:r>
        <w:rPr>
          <w:rFonts w:asciiTheme="minorEastAsia" w:hAnsiTheme="minorEastAsia" w:hint="eastAsia"/>
        </w:rPr>
        <w:t>送付（信書便）により提出すること。</w:t>
      </w:r>
    </w:p>
    <w:p w14:paraId="18FBDC50" w14:textId="4D59D117" w:rsidR="006D7704" w:rsidRPr="00587D12" w:rsidRDefault="006D7704" w:rsidP="00B21AAB">
      <w:pPr>
        <w:pStyle w:val="a8"/>
        <w:numPr>
          <w:ilvl w:val="1"/>
          <w:numId w:val="43"/>
        </w:numPr>
        <w:ind w:leftChars="0"/>
        <w:rPr>
          <w:rFonts w:asciiTheme="minorEastAsia" w:hAnsiTheme="minorEastAsia"/>
        </w:rPr>
      </w:pPr>
      <w:r w:rsidRPr="00587D12">
        <w:rPr>
          <w:rFonts w:asciiTheme="minorEastAsia" w:hAnsiTheme="minorEastAsia"/>
        </w:rPr>
        <w:lastRenderedPageBreak/>
        <w:t>持参の場合</w:t>
      </w:r>
    </w:p>
    <w:p w14:paraId="2CDE7DBA" w14:textId="1BBFADB9" w:rsidR="006D7704" w:rsidRPr="00587D12" w:rsidRDefault="006D7704" w:rsidP="006D7704">
      <w:pPr>
        <w:pStyle w:val="a8"/>
        <w:ind w:leftChars="0" w:left="1407"/>
        <w:rPr>
          <w:rFonts w:asciiTheme="minorEastAsia" w:hAnsiTheme="minorEastAsia"/>
        </w:rPr>
      </w:pPr>
      <w:r w:rsidRPr="00587D12">
        <w:rPr>
          <w:rFonts w:asciiTheme="minorEastAsia" w:hAnsiTheme="minorEastAsia"/>
        </w:rPr>
        <w:t xml:space="preserve">事前に連絡のうえ、提出場所へ直接持参すること。ただし、土、日、祝日を </w:t>
      </w:r>
      <w:r w:rsidR="00163FCB" w:rsidRPr="00587D12">
        <w:rPr>
          <w:rFonts w:asciiTheme="minorEastAsia" w:hAnsiTheme="minorEastAsia"/>
        </w:rPr>
        <w:t>除く午後9時から午後5時まで（正午から午後1</w:t>
      </w:r>
      <w:r w:rsidRPr="00587D12">
        <w:rPr>
          <w:rFonts w:asciiTheme="minorEastAsia" w:hAnsiTheme="minorEastAsia"/>
        </w:rPr>
        <w:t>時までを除く）の受付とする。</w:t>
      </w:r>
    </w:p>
    <w:p w14:paraId="6B34F26F" w14:textId="77777777" w:rsidR="006D7704" w:rsidRPr="00587D12" w:rsidRDefault="006D7704" w:rsidP="006D7704">
      <w:pPr>
        <w:pStyle w:val="a8"/>
        <w:numPr>
          <w:ilvl w:val="1"/>
          <w:numId w:val="43"/>
        </w:numPr>
        <w:ind w:leftChars="0"/>
        <w:rPr>
          <w:rFonts w:asciiTheme="minorEastAsia" w:hAnsiTheme="minorEastAsia"/>
        </w:rPr>
      </w:pPr>
      <w:r w:rsidRPr="00587D12">
        <w:rPr>
          <w:rFonts w:asciiTheme="minorEastAsia" w:hAnsiTheme="minorEastAsia"/>
        </w:rPr>
        <w:t>郵送の場合</w:t>
      </w:r>
    </w:p>
    <w:p w14:paraId="762F6894" w14:textId="02397B72" w:rsidR="00BD40BD" w:rsidRPr="00587D12" w:rsidRDefault="006D7704" w:rsidP="006D7704">
      <w:pPr>
        <w:pStyle w:val="a8"/>
        <w:ind w:leftChars="0" w:left="1407"/>
        <w:rPr>
          <w:rFonts w:asciiTheme="minorEastAsia" w:hAnsiTheme="minorEastAsia"/>
        </w:rPr>
      </w:pPr>
      <w:r w:rsidRPr="00587D12">
        <w:rPr>
          <w:rFonts w:asciiTheme="minorEastAsia" w:hAnsiTheme="minorEastAsia"/>
        </w:rPr>
        <w:t>一般書留又は簡易書留郵便とし、封筒に「</w:t>
      </w:r>
      <w:r w:rsidR="00163FCB" w:rsidRPr="00587D12">
        <w:rPr>
          <w:rFonts w:asciiTheme="minorEastAsia" w:hAnsiTheme="minorEastAsia" w:hint="eastAsia"/>
          <w:szCs w:val="21"/>
        </w:rPr>
        <w:t>奈良市基盤地図データ更新</w:t>
      </w:r>
      <w:r w:rsidRPr="00587D12">
        <w:rPr>
          <w:rFonts w:asciiTheme="minorEastAsia" w:hAnsiTheme="minorEastAsia" w:hint="eastAsia"/>
          <w:szCs w:val="21"/>
        </w:rPr>
        <w:t>等業務委託</w:t>
      </w:r>
      <w:r w:rsidRPr="00587D12">
        <w:rPr>
          <w:rFonts w:asciiTheme="minorEastAsia" w:hAnsiTheme="minorEastAsia"/>
        </w:rPr>
        <w:t>に係る入札参加申請書在中」と記載すること。</w:t>
      </w:r>
    </w:p>
    <w:p w14:paraId="29080D01" w14:textId="05B383B7" w:rsidR="006D7704" w:rsidRPr="00587D12" w:rsidRDefault="00163FCB" w:rsidP="006D7704">
      <w:pPr>
        <w:pStyle w:val="a8"/>
        <w:ind w:leftChars="0" w:left="1407"/>
        <w:rPr>
          <w:rFonts w:asciiTheme="minorEastAsia" w:hAnsiTheme="minorEastAsia"/>
          <w:b/>
        </w:rPr>
      </w:pPr>
      <w:r w:rsidRPr="00587D12">
        <w:rPr>
          <w:rFonts w:asciiTheme="minorEastAsia" w:hAnsiTheme="minorEastAsia" w:hint="eastAsia"/>
          <w:b/>
        </w:rPr>
        <w:t>※令和７</w:t>
      </w:r>
      <w:r w:rsidR="00BD40BD" w:rsidRPr="00587D12">
        <w:rPr>
          <w:rFonts w:asciiTheme="minorEastAsia" w:hAnsiTheme="minorEastAsia" w:hint="eastAsia"/>
          <w:b/>
        </w:rPr>
        <w:t>年</w:t>
      </w:r>
      <w:r w:rsidR="00653769" w:rsidRPr="00587D12">
        <w:rPr>
          <w:rFonts w:asciiTheme="minorEastAsia" w:hAnsiTheme="minorEastAsia" w:hint="eastAsia"/>
          <w:b/>
        </w:rPr>
        <w:t>9</w:t>
      </w:r>
      <w:r w:rsidR="00BD40BD" w:rsidRPr="00587D12">
        <w:rPr>
          <w:rFonts w:asciiTheme="minorEastAsia" w:hAnsiTheme="minorEastAsia" w:hint="eastAsia"/>
          <w:b/>
        </w:rPr>
        <w:t>月</w:t>
      </w:r>
      <w:r w:rsidR="007471CF">
        <w:rPr>
          <w:rFonts w:asciiTheme="minorEastAsia" w:hAnsiTheme="minorEastAsia" w:hint="eastAsia"/>
          <w:b/>
        </w:rPr>
        <w:t>10</w:t>
      </w:r>
      <w:r w:rsidR="00BD40BD" w:rsidRPr="00587D12">
        <w:rPr>
          <w:rFonts w:asciiTheme="minorEastAsia" w:hAnsiTheme="minorEastAsia" w:hint="eastAsia"/>
          <w:b/>
        </w:rPr>
        <w:t>日（</w:t>
      </w:r>
      <w:r w:rsidR="007471CF">
        <w:rPr>
          <w:rFonts w:asciiTheme="minorEastAsia" w:hAnsiTheme="minorEastAsia" w:hint="eastAsia"/>
          <w:b/>
        </w:rPr>
        <w:t>水</w:t>
      </w:r>
      <w:r w:rsidRPr="00587D12">
        <w:rPr>
          <w:rFonts w:asciiTheme="minorEastAsia" w:hAnsiTheme="minorEastAsia" w:hint="eastAsia"/>
          <w:b/>
        </w:rPr>
        <w:t>）までに必着</w:t>
      </w:r>
    </w:p>
    <w:p w14:paraId="6C0D2EBA" w14:textId="6945778B" w:rsidR="00A678CE" w:rsidRPr="00587D12" w:rsidRDefault="00A678CE" w:rsidP="006D7704">
      <w:pPr>
        <w:numPr>
          <w:ilvl w:val="0"/>
          <w:numId w:val="36"/>
        </w:numPr>
        <w:ind w:left="567" w:hanging="147"/>
        <w:rPr>
          <w:rFonts w:asciiTheme="minorEastAsia" w:hAnsiTheme="minorEastAsia"/>
        </w:rPr>
      </w:pPr>
      <w:r w:rsidRPr="00587D12">
        <w:rPr>
          <w:rFonts w:asciiTheme="minorEastAsia" w:hAnsiTheme="minorEastAsia" w:hint="eastAsia"/>
        </w:rPr>
        <w:t>提出場所</w:t>
      </w:r>
    </w:p>
    <w:p w14:paraId="50C67447" w14:textId="7A8A2A2D" w:rsidR="00A678CE" w:rsidRPr="00587D12" w:rsidRDefault="00A678CE" w:rsidP="00A678CE">
      <w:pPr>
        <w:ind w:left="567"/>
        <w:rPr>
          <w:rFonts w:asciiTheme="minorEastAsia" w:hAnsiTheme="minorEastAsia"/>
        </w:rPr>
      </w:pPr>
      <w:r w:rsidRPr="00587D12">
        <w:rPr>
          <w:rFonts w:asciiTheme="minorEastAsia" w:hAnsiTheme="minorEastAsia" w:hint="eastAsia"/>
        </w:rPr>
        <w:t>奈良市総合政策部DX推進課</w:t>
      </w:r>
    </w:p>
    <w:p w14:paraId="6867B868" w14:textId="568A3C23" w:rsidR="00A678CE" w:rsidRPr="00587D12" w:rsidRDefault="00A678CE" w:rsidP="00765DF9">
      <w:pPr>
        <w:ind w:left="567"/>
        <w:rPr>
          <w:rFonts w:asciiTheme="minorEastAsia" w:hAnsiTheme="minorEastAsia"/>
        </w:rPr>
      </w:pPr>
      <w:r w:rsidRPr="00587D12">
        <w:rPr>
          <w:rFonts w:asciiTheme="minorEastAsia" w:hAnsiTheme="minorEastAsia" w:hint="eastAsia"/>
        </w:rPr>
        <w:t>住所：奈良市二条大路南一丁目</w:t>
      </w:r>
      <w:r w:rsidR="00765DF9" w:rsidRPr="00587D12">
        <w:rPr>
          <w:rFonts w:asciiTheme="minorEastAsia" w:hAnsiTheme="minorEastAsia" w:hint="eastAsia"/>
        </w:rPr>
        <w:t>１</w:t>
      </w:r>
      <w:r w:rsidRPr="00587D12">
        <w:rPr>
          <w:rFonts w:asciiTheme="minorEastAsia" w:hAnsiTheme="minorEastAsia" w:hint="eastAsia"/>
        </w:rPr>
        <w:t>番</w:t>
      </w:r>
      <w:r w:rsidR="00765DF9" w:rsidRPr="00587D12">
        <w:rPr>
          <w:rFonts w:asciiTheme="minorEastAsia" w:hAnsiTheme="minorEastAsia" w:hint="eastAsia"/>
        </w:rPr>
        <w:t>１</w:t>
      </w:r>
      <w:r w:rsidRPr="00587D12">
        <w:rPr>
          <w:rFonts w:asciiTheme="minorEastAsia" w:hAnsiTheme="minorEastAsia" w:hint="eastAsia"/>
        </w:rPr>
        <w:t>号　奈良市役所　中央棟</w:t>
      </w:r>
      <w:r w:rsidR="00765DF9" w:rsidRPr="00587D12">
        <w:rPr>
          <w:rFonts w:asciiTheme="minorEastAsia" w:hAnsiTheme="minorEastAsia" w:hint="eastAsia"/>
        </w:rPr>
        <w:t>６</w:t>
      </w:r>
      <w:r w:rsidRPr="00587D12">
        <w:rPr>
          <w:rFonts w:asciiTheme="minorEastAsia" w:hAnsiTheme="minorEastAsia" w:hint="eastAsia"/>
        </w:rPr>
        <w:t>階</w:t>
      </w:r>
    </w:p>
    <w:p w14:paraId="7AF4D8F8" w14:textId="061673CE" w:rsidR="00EA0866" w:rsidRPr="00587D12" w:rsidRDefault="00A678CE" w:rsidP="00D3287F">
      <w:pPr>
        <w:ind w:left="567"/>
        <w:rPr>
          <w:rFonts w:asciiTheme="minorEastAsia" w:hAnsiTheme="minorEastAsia"/>
        </w:rPr>
      </w:pPr>
      <w:r w:rsidRPr="00587D12">
        <w:rPr>
          <w:rFonts w:asciiTheme="minorEastAsia" w:hAnsiTheme="minorEastAsia" w:hint="eastAsia"/>
        </w:rPr>
        <w:t>電話番号：</w:t>
      </w:r>
      <w:r w:rsidR="007C3D08" w:rsidRPr="00587D12">
        <w:rPr>
          <w:rFonts w:asciiTheme="minorEastAsia" w:hAnsiTheme="minorEastAsia" w:hint="eastAsia"/>
        </w:rPr>
        <w:t>0742-34-4722</w:t>
      </w:r>
      <w:r w:rsidRPr="00587D12">
        <w:rPr>
          <w:rFonts w:asciiTheme="minorEastAsia" w:hAnsiTheme="minorEastAsia" w:hint="eastAsia"/>
        </w:rPr>
        <w:t>（直通）</w:t>
      </w:r>
    </w:p>
    <w:p w14:paraId="2D5DBF81" w14:textId="77777777" w:rsidR="005E5E08" w:rsidRPr="00587D12" w:rsidRDefault="005E5E08" w:rsidP="00D3287F">
      <w:pPr>
        <w:ind w:left="567"/>
        <w:rPr>
          <w:rFonts w:asciiTheme="minorEastAsia" w:hAnsiTheme="minorEastAsia"/>
        </w:rPr>
      </w:pPr>
    </w:p>
    <w:p w14:paraId="5ACF63FA" w14:textId="77777777" w:rsidR="002929EC" w:rsidRPr="00587D12" w:rsidRDefault="002929EC" w:rsidP="002929EC">
      <w:pPr>
        <w:pStyle w:val="a8"/>
        <w:numPr>
          <w:ilvl w:val="0"/>
          <w:numId w:val="6"/>
        </w:numPr>
        <w:ind w:leftChars="0"/>
        <w:rPr>
          <w:rFonts w:asciiTheme="minorEastAsia" w:hAnsiTheme="minorEastAsia"/>
        </w:rPr>
      </w:pPr>
      <w:r w:rsidRPr="00587D12">
        <w:rPr>
          <w:rFonts w:asciiTheme="minorEastAsia" w:hAnsiTheme="minorEastAsia" w:hint="eastAsia"/>
        </w:rPr>
        <w:t>入札参加承認</w:t>
      </w:r>
    </w:p>
    <w:p w14:paraId="613B47F5" w14:textId="0A61D48A" w:rsidR="002929EC" w:rsidRPr="00587D12" w:rsidRDefault="00467FCD" w:rsidP="002929EC">
      <w:pPr>
        <w:ind w:firstLineChars="100" w:firstLine="210"/>
        <w:rPr>
          <w:rFonts w:asciiTheme="minorEastAsia" w:hAnsiTheme="minorEastAsia"/>
        </w:rPr>
      </w:pPr>
      <w:r w:rsidRPr="00587D12">
        <w:rPr>
          <w:rFonts w:asciiTheme="minorEastAsia" w:hAnsiTheme="minorEastAsia" w:hint="eastAsia"/>
        </w:rPr>
        <w:t>入札参加申請を行った者のうち、入札参加承認の可否は令和７</w:t>
      </w:r>
      <w:r w:rsidR="008E523E" w:rsidRPr="00587D12">
        <w:rPr>
          <w:rFonts w:asciiTheme="minorEastAsia" w:hAnsiTheme="minorEastAsia" w:hint="eastAsia"/>
        </w:rPr>
        <w:t>年</w:t>
      </w:r>
      <w:r w:rsidR="00653769" w:rsidRPr="00587D12">
        <w:rPr>
          <w:rFonts w:asciiTheme="minorEastAsia" w:hAnsiTheme="minorEastAsia" w:hint="eastAsia"/>
        </w:rPr>
        <w:t>9月</w:t>
      </w:r>
      <w:r w:rsidR="007471CF">
        <w:rPr>
          <w:rFonts w:asciiTheme="minorEastAsia" w:hAnsiTheme="minorEastAsia" w:hint="eastAsia"/>
        </w:rPr>
        <w:t>12</w:t>
      </w:r>
      <w:r w:rsidR="008E523E" w:rsidRPr="00587D12">
        <w:rPr>
          <w:rFonts w:asciiTheme="minorEastAsia" w:hAnsiTheme="minorEastAsia" w:hint="eastAsia"/>
        </w:rPr>
        <w:t>日（</w:t>
      </w:r>
      <w:r w:rsidR="007471CF">
        <w:rPr>
          <w:rFonts w:asciiTheme="minorEastAsia" w:hAnsiTheme="minorEastAsia" w:hint="eastAsia"/>
        </w:rPr>
        <w:t>金</w:t>
      </w:r>
      <w:r w:rsidR="00653769" w:rsidRPr="00587D12">
        <w:rPr>
          <w:rFonts w:asciiTheme="minorEastAsia" w:hAnsiTheme="minorEastAsia" w:hint="eastAsia"/>
        </w:rPr>
        <w:t>）</w:t>
      </w:r>
      <w:r w:rsidR="002929EC" w:rsidRPr="00587D12">
        <w:rPr>
          <w:rFonts w:asciiTheme="minorEastAsia" w:hAnsiTheme="minorEastAsia" w:hint="eastAsia"/>
        </w:rPr>
        <w:t>までに通知する。通知は「（様式第</w:t>
      </w:r>
      <w:r w:rsidR="00163FCB" w:rsidRPr="00587D12">
        <w:rPr>
          <w:rFonts w:asciiTheme="minorEastAsia" w:hAnsiTheme="minorEastAsia" w:hint="eastAsia"/>
        </w:rPr>
        <w:t>1</w:t>
      </w:r>
      <w:r w:rsidRPr="00587D12">
        <w:rPr>
          <w:rFonts w:asciiTheme="minorEastAsia" w:hAnsiTheme="minorEastAsia" w:hint="eastAsia"/>
        </w:rPr>
        <w:t>号）</w:t>
      </w:r>
      <w:r w:rsidR="00163FCB" w:rsidRPr="00587D12">
        <w:rPr>
          <w:rFonts w:asciiTheme="minorEastAsia" w:hAnsiTheme="minorEastAsia" w:hint="eastAsia"/>
          <w:szCs w:val="21"/>
        </w:rPr>
        <w:t>一般競争入札参加申請書</w:t>
      </w:r>
      <w:r w:rsidRPr="00587D12">
        <w:rPr>
          <w:rFonts w:asciiTheme="minorEastAsia" w:hAnsiTheme="minorEastAsia" w:hint="eastAsia"/>
        </w:rPr>
        <w:t>」に記載されたメールアドレスに送信</w:t>
      </w:r>
      <w:r w:rsidR="002929EC" w:rsidRPr="00587D12">
        <w:rPr>
          <w:rFonts w:asciiTheme="minorEastAsia" w:hAnsiTheme="minorEastAsia" w:hint="eastAsia"/>
        </w:rPr>
        <w:t>する。</w:t>
      </w:r>
    </w:p>
    <w:p w14:paraId="3A446F8D" w14:textId="77777777" w:rsidR="002929EC" w:rsidRPr="00587D12" w:rsidRDefault="002929EC" w:rsidP="002929EC">
      <w:pPr>
        <w:rPr>
          <w:rFonts w:asciiTheme="minorEastAsia" w:hAnsiTheme="minorEastAsia"/>
        </w:rPr>
      </w:pPr>
    </w:p>
    <w:p w14:paraId="6E783D20" w14:textId="6D23A1A7" w:rsidR="002929EC" w:rsidRPr="00587D12" w:rsidRDefault="002929EC" w:rsidP="002929EC">
      <w:pPr>
        <w:pStyle w:val="a8"/>
        <w:numPr>
          <w:ilvl w:val="0"/>
          <w:numId w:val="6"/>
        </w:numPr>
        <w:ind w:leftChars="0"/>
        <w:rPr>
          <w:rFonts w:asciiTheme="minorEastAsia" w:hAnsiTheme="minorEastAsia"/>
        </w:rPr>
      </w:pPr>
      <w:r w:rsidRPr="00587D12">
        <w:rPr>
          <w:rFonts w:asciiTheme="minorEastAsia" w:hAnsiTheme="minorEastAsia" w:hint="eastAsia"/>
        </w:rPr>
        <w:t>入札及び開札の日時及び場所</w:t>
      </w:r>
    </w:p>
    <w:p w14:paraId="15CDEAB7" w14:textId="12044040" w:rsidR="002929EC" w:rsidRPr="00587D12" w:rsidRDefault="002929EC" w:rsidP="002929EC">
      <w:pPr>
        <w:numPr>
          <w:ilvl w:val="0"/>
          <w:numId w:val="19"/>
        </w:numPr>
        <w:ind w:left="567" w:hanging="147"/>
        <w:rPr>
          <w:rFonts w:asciiTheme="minorEastAsia" w:hAnsiTheme="minorEastAsia"/>
        </w:rPr>
      </w:pPr>
      <w:r w:rsidRPr="00587D12">
        <w:rPr>
          <w:rFonts w:asciiTheme="minorEastAsia" w:hAnsiTheme="minorEastAsia" w:hint="eastAsia"/>
        </w:rPr>
        <w:t xml:space="preserve">入札の日時　　</w:t>
      </w:r>
      <w:r w:rsidR="00163FCB" w:rsidRPr="00587D12">
        <w:rPr>
          <w:rFonts w:asciiTheme="minorEastAsia" w:hAnsiTheme="minorEastAsia" w:hint="eastAsia"/>
        </w:rPr>
        <w:t>令和7</w:t>
      </w:r>
      <w:r w:rsidR="00462F7F" w:rsidRPr="00587D12">
        <w:rPr>
          <w:rFonts w:asciiTheme="minorEastAsia" w:hAnsiTheme="minorEastAsia" w:hint="eastAsia"/>
        </w:rPr>
        <w:t>年</w:t>
      </w:r>
      <w:r w:rsidR="00163FCB" w:rsidRPr="00587D12">
        <w:rPr>
          <w:rFonts w:asciiTheme="minorEastAsia" w:hAnsiTheme="minorEastAsia" w:hint="eastAsia"/>
        </w:rPr>
        <w:t>9</w:t>
      </w:r>
      <w:r w:rsidR="00462F7F" w:rsidRPr="00587D12">
        <w:rPr>
          <w:rFonts w:asciiTheme="minorEastAsia" w:hAnsiTheme="minorEastAsia" w:hint="eastAsia"/>
        </w:rPr>
        <w:t>月</w:t>
      </w:r>
      <w:r w:rsidR="007471CF">
        <w:rPr>
          <w:rFonts w:asciiTheme="minorEastAsia" w:hAnsiTheme="minorEastAsia" w:hint="eastAsia"/>
        </w:rPr>
        <w:t>17</w:t>
      </w:r>
      <w:r w:rsidR="00163FCB" w:rsidRPr="00587D12">
        <w:rPr>
          <w:rFonts w:asciiTheme="minorEastAsia" w:hAnsiTheme="minorEastAsia" w:hint="eastAsia"/>
        </w:rPr>
        <w:t>日</w:t>
      </w:r>
      <w:r w:rsidR="00462F7F" w:rsidRPr="00587D12">
        <w:rPr>
          <w:rFonts w:asciiTheme="minorEastAsia" w:hAnsiTheme="minorEastAsia" w:hint="eastAsia"/>
        </w:rPr>
        <w:t>（</w:t>
      </w:r>
      <w:r w:rsidR="007471CF">
        <w:rPr>
          <w:rFonts w:asciiTheme="minorEastAsia" w:hAnsiTheme="minorEastAsia" w:hint="eastAsia"/>
        </w:rPr>
        <w:t>水</w:t>
      </w:r>
      <w:r w:rsidR="005528F8" w:rsidRPr="00587D12">
        <w:rPr>
          <w:rFonts w:asciiTheme="minorEastAsia" w:hAnsiTheme="minorEastAsia" w:hint="eastAsia"/>
        </w:rPr>
        <w:t>）</w:t>
      </w:r>
      <w:r w:rsidRPr="00587D12">
        <w:rPr>
          <w:rFonts w:asciiTheme="minorEastAsia" w:hAnsiTheme="minorEastAsia" w:hint="eastAsia"/>
        </w:rPr>
        <w:t>午後</w:t>
      </w:r>
      <w:r w:rsidR="007471CF">
        <w:rPr>
          <w:rFonts w:asciiTheme="minorEastAsia" w:hAnsiTheme="minorEastAsia" w:hint="eastAsia"/>
        </w:rPr>
        <w:t>2</w:t>
      </w:r>
      <w:r w:rsidR="00651F66" w:rsidRPr="00587D12">
        <w:rPr>
          <w:rFonts w:asciiTheme="minorEastAsia" w:hAnsiTheme="minorEastAsia" w:hint="eastAsia"/>
        </w:rPr>
        <w:t>時</w:t>
      </w:r>
      <w:r w:rsidRPr="00587D12">
        <w:rPr>
          <w:rFonts w:asciiTheme="minorEastAsia" w:hAnsiTheme="minorEastAsia" w:hint="eastAsia"/>
        </w:rPr>
        <w:t>から</w:t>
      </w:r>
    </w:p>
    <w:p w14:paraId="17B22C26" w14:textId="4EEF217B" w:rsidR="002929EC" w:rsidRPr="00587D12" w:rsidRDefault="002929EC" w:rsidP="002929EC">
      <w:pPr>
        <w:numPr>
          <w:ilvl w:val="0"/>
          <w:numId w:val="19"/>
        </w:numPr>
        <w:ind w:left="567" w:hanging="147"/>
        <w:rPr>
          <w:rFonts w:asciiTheme="minorEastAsia" w:hAnsiTheme="minorEastAsia"/>
        </w:rPr>
      </w:pPr>
      <w:r w:rsidRPr="00587D12">
        <w:rPr>
          <w:rFonts w:asciiTheme="minorEastAsia" w:hAnsiTheme="minorEastAsia" w:hint="eastAsia"/>
        </w:rPr>
        <w:t>開札の日時　　入札締切り後、直ちに開札</w:t>
      </w:r>
    </w:p>
    <w:p w14:paraId="29547417" w14:textId="1E56398E" w:rsidR="002929EC" w:rsidRPr="00587D12" w:rsidRDefault="002929EC" w:rsidP="002929EC">
      <w:pPr>
        <w:numPr>
          <w:ilvl w:val="0"/>
          <w:numId w:val="19"/>
        </w:numPr>
        <w:ind w:left="567" w:hanging="147"/>
        <w:rPr>
          <w:rFonts w:asciiTheme="minorEastAsia" w:hAnsiTheme="minorEastAsia"/>
        </w:rPr>
      </w:pPr>
      <w:r w:rsidRPr="00587D12">
        <w:rPr>
          <w:rFonts w:asciiTheme="minorEastAsia" w:hAnsiTheme="minorEastAsia" w:hint="eastAsia"/>
        </w:rPr>
        <w:t>入札及び開札の場所　　奈良市役所　中央棟3階　入札室</w:t>
      </w:r>
    </w:p>
    <w:p w14:paraId="6CEAC078" w14:textId="77777777" w:rsidR="00F62AFD" w:rsidRPr="00587D12" w:rsidRDefault="00F62AFD" w:rsidP="00F62AFD">
      <w:pPr>
        <w:ind w:left="567"/>
        <w:rPr>
          <w:rFonts w:asciiTheme="minorEastAsia" w:hAnsiTheme="minorEastAsia"/>
        </w:rPr>
      </w:pPr>
    </w:p>
    <w:p w14:paraId="7E6E8473" w14:textId="2B8B695F" w:rsidR="00F62AFD" w:rsidRPr="00587D12" w:rsidRDefault="00F62AFD" w:rsidP="00F62AFD">
      <w:pPr>
        <w:pStyle w:val="a8"/>
        <w:numPr>
          <w:ilvl w:val="0"/>
          <w:numId w:val="6"/>
        </w:numPr>
        <w:ind w:leftChars="0"/>
        <w:rPr>
          <w:rFonts w:asciiTheme="minorEastAsia" w:hAnsiTheme="minorEastAsia"/>
        </w:rPr>
      </w:pPr>
      <w:r w:rsidRPr="00587D12">
        <w:rPr>
          <w:rFonts w:asciiTheme="minorEastAsia" w:hAnsiTheme="minorEastAsia" w:hint="eastAsia"/>
        </w:rPr>
        <w:t>入札の無効</w:t>
      </w:r>
    </w:p>
    <w:p w14:paraId="70DC1B26" w14:textId="77777777" w:rsidR="00F62AFD" w:rsidRPr="00587D12" w:rsidRDefault="00F62AFD" w:rsidP="00F62AFD">
      <w:pPr>
        <w:ind w:firstLineChars="100" w:firstLine="210"/>
        <w:rPr>
          <w:rFonts w:asciiTheme="minorEastAsia" w:hAnsiTheme="minorEastAsia"/>
        </w:rPr>
      </w:pPr>
      <w:r w:rsidRPr="00587D12">
        <w:rPr>
          <w:rFonts w:asciiTheme="minorEastAsia" w:hAnsiTheme="minorEastAsia" w:hint="eastAsia"/>
        </w:rPr>
        <w:t>次のいずれかに該当する入札は無効とする。</w:t>
      </w:r>
    </w:p>
    <w:p w14:paraId="470A65E2" w14:textId="77777777" w:rsidR="00F62AFD" w:rsidRPr="00587D12" w:rsidRDefault="00F62AFD" w:rsidP="00F62AFD">
      <w:pPr>
        <w:numPr>
          <w:ilvl w:val="0"/>
          <w:numId w:val="26"/>
        </w:numPr>
        <w:ind w:left="567" w:hanging="147"/>
        <w:rPr>
          <w:rFonts w:asciiTheme="minorEastAsia" w:hAnsiTheme="minorEastAsia"/>
        </w:rPr>
      </w:pPr>
      <w:r w:rsidRPr="00587D12">
        <w:rPr>
          <w:rFonts w:asciiTheme="minorEastAsia" w:hAnsiTheme="minorEastAsia" w:hint="eastAsia"/>
        </w:rPr>
        <w:t>入札に参加する資格のない者のした入札</w:t>
      </w:r>
    </w:p>
    <w:p w14:paraId="74F36A49" w14:textId="77777777" w:rsidR="00F62AFD" w:rsidRPr="00587D12" w:rsidRDefault="00F62AFD" w:rsidP="00F62AFD">
      <w:pPr>
        <w:numPr>
          <w:ilvl w:val="0"/>
          <w:numId w:val="26"/>
        </w:numPr>
        <w:ind w:left="567" w:hanging="147"/>
        <w:rPr>
          <w:rFonts w:asciiTheme="minorEastAsia" w:hAnsiTheme="minorEastAsia"/>
        </w:rPr>
      </w:pPr>
      <w:r w:rsidRPr="00587D12">
        <w:rPr>
          <w:rFonts w:asciiTheme="minorEastAsia" w:hAnsiTheme="minorEastAsia" w:hint="eastAsia"/>
        </w:rPr>
        <w:t>入札保証金を必要とする場合において、入札保証金を納付したことを確認できる書類が同封されていない入札</w:t>
      </w:r>
    </w:p>
    <w:p w14:paraId="394174E5" w14:textId="77777777" w:rsidR="00F62AFD" w:rsidRPr="00587D12" w:rsidRDefault="00F62AFD" w:rsidP="00F62AFD">
      <w:pPr>
        <w:numPr>
          <w:ilvl w:val="0"/>
          <w:numId w:val="26"/>
        </w:numPr>
        <w:ind w:left="567" w:hanging="147"/>
        <w:rPr>
          <w:rFonts w:asciiTheme="minorEastAsia" w:hAnsiTheme="minorEastAsia"/>
        </w:rPr>
      </w:pPr>
      <w:r w:rsidRPr="00587D12">
        <w:rPr>
          <w:rFonts w:asciiTheme="minorEastAsia" w:hAnsiTheme="minorEastAsia" w:hint="eastAsia"/>
        </w:rPr>
        <w:t>委任状を持参しない代理人等による入札（年間を通じて委任されている者を除く。）</w:t>
      </w:r>
    </w:p>
    <w:p w14:paraId="1F2E5121" w14:textId="77777777" w:rsidR="00F62AFD" w:rsidRPr="00587D12" w:rsidRDefault="00F62AFD" w:rsidP="00F62AFD">
      <w:pPr>
        <w:numPr>
          <w:ilvl w:val="0"/>
          <w:numId w:val="26"/>
        </w:numPr>
        <w:ind w:left="567" w:hanging="147"/>
        <w:rPr>
          <w:rFonts w:asciiTheme="minorEastAsia" w:hAnsiTheme="minorEastAsia"/>
        </w:rPr>
      </w:pPr>
      <w:r w:rsidRPr="00587D12">
        <w:rPr>
          <w:rFonts w:asciiTheme="minorEastAsia" w:hAnsiTheme="minorEastAsia" w:hint="eastAsia"/>
        </w:rPr>
        <w:t>入札書に署名又は記名押印のない入札</w:t>
      </w:r>
    </w:p>
    <w:p w14:paraId="4EEB33F5" w14:textId="77777777" w:rsidR="00F62AFD" w:rsidRPr="00587D12" w:rsidRDefault="00F62AFD" w:rsidP="00F62AFD">
      <w:pPr>
        <w:numPr>
          <w:ilvl w:val="0"/>
          <w:numId w:val="26"/>
        </w:numPr>
        <w:ind w:left="567" w:hanging="147"/>
        <w:rPr>
          <w:rFonts w:asciiTheme="minorEastAsia" w:hAnsiTheme="minorEastAsia"/>
        </w:rPr>
      </w:pPr>
      <w:r w:rsidRPr="00587D12">
        <w:rPr>
          <w:rFonts w:asciiTheme="minorEastAsia" w:hAnsiTheme="minorEastAsia" w:hint="eastAsia"/>
        </w:rPr>
        <w:t>入札金額その他重要事項の記載が不明確な入札</w:t>
      </w:r>
    </w:p>
    <w:p w14:paraId="30351718" w14:textId="74578F66" w:rsidR="00F62AFD" w:rsidRPr="00587D12" w:rsidRDefault="00163FCB" w:rsidP="00F62AFD">
      <w:pPr>
        <w:numPr>
          <w:ilvl w:val="0"/>
          <w:numId w:val="26"/>
        </w:numPr>
        <w:ind w:left="567" w:hanging="147"/>
        <w:rPr>
          <w:rFonts w:asciiTheme="minorEastAsia" w:hAnsiTheme="minorEastAsia"/>
        </w:rPr>
      </w:pPr>
      <w:r w:rsidRPr="00587D12">
        <w:rPr>
          <w:rFonts w:asciiTheme="minorEastAsia" w:hAnsiTheme="minorEastAsia" w:hint="eastAsia"/>
        </w:rPr>
        <w:t>同一の入札参加者が2</w:t>
      </w:r>
      <w:r w:rsidR="00F62AFD" w:rsidRPr="00587D12">
        <w:rPr>
          <w:rFonts w:asciiTheme="minorEastAsia" w:hAnsiTheme="minorEastAsia" w:hint="eastAsia"/>
        </w:rPr>
        <w:t>通以上の入札書を提出した入札</w:t>
      </w:r>
    </w:p>
    <w:p w14:paraId="7FC3CC6E" w14:textId="402C59A8" w:rsidR="00F62AFD" w:rsidRPr="00587D12" w:rsidRDefault="00F62AFD" w:rsidP="00F62AFD">
      <w:pPr>
        <w:numPr>
          <w:ilvl w:val="0"/>
          <w:numId w:val="26"/>
        </w:numPr>
        <w:ind w:left="567" w:hanging="147"/>
        <w:rPr>
          <w:rFonts w:asciiTheme="minorEastAsia" w:hAnsiTheme="minorEastAsia"/>
        </w:rPr>
      </w:pPr>
      <w:r w:rsidRPr="00587D12">
        <w:rPr>
          <w:rFonts w:asciiTheme="minorEastAsia" w:hAnsiTheme="minorEastAsia" w:hint="eastAsia"/>
        </w:rPr>
        <w:t>入札金額を訂正した入札</w:t>
      </w:r>
    </w:p>
    <w:p w14:paraId="15869A90" w14:textId="77777777" w:rsidR="00F62AFD" w:rsidRPr="00587D12" w:rsidRDefault="00F62AFD" w:rsidP="00F62AFD">
      <w:pPr>
        <w:numPr>
          <w:ilvl w:val="0"/>
          <w:numId w:val="26"/>
        </w:numPr>
        <w:ind w:left="567" w:hanging="147"/>
        <w:rPr>
          <w:rFonts w:asciiTheme="minorEastAsia" w:hAnsiTheme="minorEastAsia"/>
        </w:rPr>
      </w:pPr>
      <w:r w:rsidRPr="00587D12">
        <w:rPr>
          <w:rFonts w:asciiTheme="minorEastAsia" w:hAnsiTheme="minorEastAsia" w:hint="eastAsia"/>
        </w:rPr>
        <w:t>入札書に業務名のない、又は間違いのある入札</w:t>
      </w:r>
    </w:p>
    <w:p w14:paraId="67E450DD" w14:textId="77777777" w:rsidR="00F62AFD" w:rsidRPr="00587D12" w:rsidRDefault="00F62AFD" w:rsidP="00F62AFD">
      <w:pPr>
        <w:numPr>
          <w:ilvl w:val="0"/>
          <w:numId w:val="26"/>
        </w:numPr>
        <w:ind w:left="567" w:hanging="147"/>
        <w:rPr>
          <w:rFonts w:asciiTheme="minorEastAsia" w:hAnsiTheme="minorEastAsia"/>
        </w:rPr>
      </w:pPr>
      <w:r w:rsidRPr="00587D12">
        <w:rPr>
          <w:rFonts w:asciiTheme="minorEastAsia" w:hAnsiTheme="minorEastAsia" w:hint="eastAsia"/>
        </w:rPr>
        <w:t>入札書の日付が入開札日でない入札</w:t>
      </w:r>
    </w:p>
    <w:p w14:paraId="3CFF2439" w14:textId="46426870" w:rsidR="00F62AFD" w:rsidRPr="00587D12" w:rsidRDefault="00F62AFD" w:rsidP="00F62AFD">
      <w:pPr>
        <w:numPr>
          <w:ilvl w:val="0"/>
          <w:numId w:val="26"/>
        </w:numPr>
        <w:ind w:left="567" w:hanging="147"/>
        <w:rPr>
          <w:rFonts w:asciiTheme="minorEastAsia" w:hAnsiTheme="minorEastAsia"/>
        </w:rPr>
      </w:pPr>
      <w:r w:rsidRPr="00587D12">
        <w:rPr>
          <w:rFonts w:asciiTheme="minorEastAsia" w:hAnsiTheme="minorEastAsia" w:hint="eastAsia"/>
        </w:rPr>
        <w:t>その他市長の定める入札条件に違反した入札</w:t>
      </w:r>
    </w:p>
    <w:p w14:paraId="7365B562" w14:textId="52B4A8D2" w:rsidR="004B7683" w:rsidRPr="00587D12" w:rsidRDefault="004B7683" w:rsidP="00F62AFD">
      <w:pPr>
        <w:rPr>
          <w:rFonts w:asciiTheme="minorEastAsia" w:hAnsiTheme="minorEastAsia"/>
        </w:rPr>
      </w:pPr>
    </w:p>
    <w:p w14:paraId="7AD42E07" w14:textId="77777777" w:rsidR="00AF0B74" w:rsidRPr="00587D12" w:rsidRDefault="00AF0B74" w:rsidP="00AF0B74">
      <w:pPr>
        <w:pStyle w:val="a8"/>
        <w:numPr>
          <w:ilvl w:val="0"/>
          <w:numId w:val="6"/>
        </w:numPr>
        <w:ind w:leftChars="0"/>
        <w:rPr>
          <w:rFonts w:asciiTheme="minorEastAsia" w:hAnsiTheme="minorEastAsia"/>
        </w:rPr>
      </w:pPr>
      <w:r w:rsidRPr="00587D12">
        <w:rPr>
          <w:rFonts w:asciiTheme="minorEastAsia" w:hAnsiTheme="minorEastAsia"/>
        </w:rPr>
        <w:t>入札参加申請書等の配布</w:t>
      </w:r>
    </w:p>
    <w:p w14:paraId="38F6BACE" w14:textId="77777777" w:rsidR="00AF0B74" w:rsidRPr="00587D12" w:rsidRDefault="00AF0B74" w:rsidP="00AF0B74">
      <w:pPr>
        <w:ind w:firstLineChars="100" w:firstLine="210"/>
        <w:rPr>
          <w:rFonts w:asciiTheme="minorEastAsia" w:hAnsiTheme="minorEastAsia"/>
        </w:rPr>
      </w:pPr>
      <w:r w:rsidRPr="00587D12">
        <w:rPr>
          <w:rFonts w:asciiTheme="minorEastAsia" w:hAnsiTheme="minorEastAsia"/>
        </w:rPr>
        <w:t>奈良市公式ホームページよりダウンロード</w:t>
      </w:r>
    </w:p>
    <w:p w14:paraId="0900B2B3" w14:textId="507A43EB" w:rsidR="00AF0B74" w:rsidRPr="00587D12" w:rsidRDefault="007471CF" w:rsidP="00AF0B74">
      <w:pPr>
        <w:pStyle w:val="a8"/>
        <w:ind w:leftChars="0" w:left="420"/>
        <w:rPr>
          <w:rStyle w:val="a7"/>
          <w:rFonts w:asciiTheme="minorEastAsia" w:hAnsiTheme="minorEastAsia"/>
          <w:color w:val="auto"/>
        </w:rPr>
      </w:pPr>
      <w:hyperlink r:id="rId8" w:history="1">
        <w:r w:rsidR="00163FCB" w:rsidRPr="00587D12">
          <w:rPr>
            <w:rStyle w:val="a7"/>
            <w:rFonts w:asciiTheme="minorEastAsia" w:hAnsiTheme="minorEastAsia"/>
            <w:color w:val="auto"/>
          </w:rPr>
          <w:t>https://www.city.nara.lg.jp/soshiki/6/</w:t>
        </w:r>
      </w:hyperlink>
    </w:p>
    <w:p w14:paraId="06023542" w14:textId="77777777" w:rsidR="00163FCB" w:rsidRPr="00587D12" w:rsidRDefault="00163FCB" w:rsidP="00AF0B74">
      <w:pPr>
        <w:pStyle w:val="a8"/>
        <w:ind w:leftChars="0" w:left="420"/>
        <w:rPr>
          <w:rFonts w:asciiTheme="minorEastAsia" w:hAnsiTheme="minorEastAsia"/>
        </w:rPr>
      </w:pPr>
    </w:p>
    <w:p w14:paraId="3C16AB00" w14:textId="46821F89" w:rsidR="00F62AFD" w:rsidRPr="00587D12" w:rsidRDefault="00F62AFD" w:rsidP="00AF35C5">
      <w:pPr>
        <w:pStyle w:val="a8"/>
        <w:numPr>
          <w:ilvl w:val="0"/>
          <w:numId w:val="6"/>
        </w:numPr>
        <w:ind w:leftChars="0"/>
        <w:rPr>
          <w:rFonts w:asciiTheme="minorEastAsia" w:hAnsiTheme="minorEastAsia"/>
        </w:rPr>
      </w:pPr>
      <w:r w:rsidRPr="00587D12">
        <w:rPr>
          <w:rFonts w:asciiTheme="minorEastAsia" w:hAnsiTheme="minorEastAsia" w:hint="eastAsia"/>
        </w:rPr>
        <w:t>質問の受付</w:t>
      </w:r>
    </w:p>
    <w:p w14:paraId="71D6B525" w14:textId="6DC4AC75" w:rsidR="009B314E" w:rsidRPr="00587D12" w:rsidRDefault="009B314E" w:rsidP="009B314E">
      <w:pPr>
        <w:pStyle w:val="a8"/>
        <w:ind w:leftChars="0" w:left="420" w:firstLineChars="100" w:firstLine="210"/>
        <w:rPr>
          <w:rFonts w:asciiTheme="minorEastAsia" w:hAnsiTheme="minorEastAsia"/>
          <w:kern w:val="0"/>
        </w:rPr>
      </w:pPr>
      <w:r w:rsidRPr="00587D12">
        <w:rPr>
          <w:rFonts w:asciiTheme="minorEastAsia" w:hAnsiTheme="minorEastAsia" w:hint="eastAsia"/>
          <w:kern w:val="0"/>
        </w:rPr>
        <w:t>この入札説明書に疑義がある場合は、書面（メール）をもって、DX推進課まで提出すること。ただし、入札後に不知又は不明を理由とする異議を申し立てることはできない。</w:t>
      </w:r>
    </w:p>
    <w:p w14:paraId="317DA09B" w14:textId="77777777" w:rsidR="009B314E" w:rsidRPr="00587D12" w:rsidRDefault="009B314E" w:rsidP="009B314E">
      <w:pPr>
        <w:numPr>
          <w:ilvl w:val="0"/>
          <w:numId w:val="40"/>
        </w:numPr>
        <w:rPr>
          <w:rFonts w:asciiTheme="minorEastAsia" w:hAnsiTheme="minorEastAsia"/>
        </w:rPr>
      </w:pPr>
      <w:r w:rsidRPr="00587D12">
        <w:rPr>
          <w:rFonts w:asciiTheme="minorEastAsia" w:hAnsiTheme="minorEastAsia" w:hint="eastAsia"/>
          <w:kern w:val="0"/>
        </w:rPr>
        <w:t>受付期限及び回答期日</w:t>
      </w:r>
    </w:p>
    <w:p w14:paraId="3B872C95" w14:textId="77777777" w:rsidR="009B314E" w:rsidRPr="00587D12" w:rsidRDefault="009B314E" w:rsidP="009B314E">
      <w:pPr>
        <w:numPr>
          <w:ilvl w:val="0"/>
          <w:numId w:val="41"/>
        </w:numPr>
        <w:rPr>
          <w:rFonts w:asciiTheme="minorEastAsia" w:hAnsiTheme="minorEastAsia"/>
        </w:rPr>
      </w:pPr>
      <w:r w:rsidRPr="00587D12">
        <w:rPr>
          <w:rFonts w:asciiTheme="minorEastAsia" w:hAnsiTheme="minorEastAsia" w:hint="eastAsia"/>
          <w:kern w:val="0"/>
        </w:rPr>
        <w:t>質問受付期間</w:t>
      </w:r>
    </w:p>
    <w:p w14:paraId="4BC6148A" w14:textId="37CC6AA0" w:rsidR="009B314E" w:rsidRPr="00587D12" w:rsidRDefault="00A83A55" w:rsidP="009B314E">
      <w:pPr>
        <w:ind w:left="1548"/>
        <w:rPr>
          <w:rFonts w:asciiTheme="minorEastAsia" w:hAnsiTheme="minorEastAsia"/>
        </w:rPr>
      </w:pPr>
      <w:r w:rsidRPr="00587D12">
        <w:rPr>
          <w:rFonts w:asciiTheme="minorEastAsia" w:hAnsiTheme="minorEastAsia" w:hint="eastAsia"/>
        </w:rPr>
        <w:t>令和7</w:t>
      </w:r>
      <w:r w:rsidR="007471CF">
        <w:rPr>
          <w:rFonts w:asciiTheme="minorEastAsia" w:hAnsiTheme="minorEastAsia" w:hint="eastAsia"/>
        </w:rPr>
        <w:t>年9</w:t>
      </w:r>
      <w:r w:rsidR="00207E0F" w:rsidRPr="00587D12">
        <w:rPr>
          <w:rFonts w:asciiTheme="minorEastAsia" w:hAnsiTheme="minorEastAsia" w:hint="eastAsia"/>
        </w:rPr>
        <w:t>月</w:t>
      </w:r>
      <w:r w:rsidR="007471CF">
        <w:rPr>
          <w:rFonts w:asciiTheme="minorEastAsia" w:hAnsiTheme="minorEastAsia" w:hint="eastAsia"/>
        </w:rPr>
        <w:t>4</w:t>
      </w:r>
      <w:r w:rsidR="00207E0F" w:rsidRPr="00587D12">
        <w:rPr>
          <w:rFonts w:asciiTheme="minorEastAsia" w:hAnsiTheme="minorEastAsia" w:hint="eastAsia"/>
        </w:rPr>
        <w:t>日（</w:t>
      </w:r>
      <w:r w:rsidR="007471CF">
        <w:rPr>
          <w:rFonts w:asciiTheme="minorEastAsia" w:hAnsiTheme="minorEastAsia" w:hint="eastAsia"/>
        </w:rPr>
        <w:t>木</w:t>
      </w:r>
      <w:r w:rsidR="00207E0F" w:rsidRPr="00587D12">
        <w:rPr>
          <w:rFonts w:asciiTheme="minorEastAsia" w:hAnsiTheme="minorEastAsia" w:hint="eastAsia"/>
        </w:rPr>
        <w:t>）</w:t>
      </w:r>
      <w:r w:rsidR="009B314E" w:rsidRPr="00587D12">
        <w:rPr>
          <w:rFonts w:asciiTheme="minorEastAsia" w:hAnsiTheme="minorEastAsia" w:hint="eastAsia"/>
        </w:rPr>
        <w:t>午後５時</w:t>
      </w:r>
      <w:r w:rsidR="009B314E" w:rsidRPr="00587D12">
        <w:rPr>
          <w:rFonts w:asciiTheme="minorEastAsia" w:hAnsiTheme="minorEastAsia" w:hint="eastAsia"/>
          <w:kern w:val="0"/>
        </w:rPr>
        <w:t>まで</w:t>
      </w:r>
    </w:p>
    <w:p w14:paraId="090EC5C2" w14:textId="77777777" w:rsidR="009B314E" w:rsidRPr="00587D12" w:rsidRDefault="009B314E" w:rsidP="009B314E">
      <w:pPr>
        <w:numPr>
          <w:ilvl w:val="0"/>
          <w:numId w:val="41"/>
        </w:numPr>
        <w:rPr>
          <w:rFonts w:asciiTheme="minorEastAsia" w:hAnsiTheme="minorEastAsia"/>
        </w:rPr>
      </w:pPr>
      <w:r w:rsidRPr="00587D12">
        <w:rPr>
          <w:rFonts w:asciiTheme="minorEastAsia" w:hAnsiTheme="minorEastAsia" w:hint="eastAsia"/>
          <w:kern w:val="0"/>
        </w:rPr>
        <w:t>回答期日</w:t>
      </w:r>
    </w:p>
    <w:p w14:paraId="16C54BDE" w14:textId="467FF4A7" w:rsidR="009B314E" w:rsidRPr="00587D12" w:rsidRDefault="00A83A55" w:rsidP="009B314E">
      <w:pPr>
        <w:ind w:left="1548"/>
        <w:rPr>
          <w:rFonts w:asciiTheme="minorEastAsia" w:hAnsiTheme="minorEastAsia"/>
        </w:rPr>
      </w:pPr>
      <w:r w:rsidRPr="00587D12">
        <w:rPr>
          <w:rFonts w:asciiTheme="minorEastAsia" w:hAnsiTheme="minorEastAsia" w:hint="eastAsia"/>
        </w:rPr>
        <w:t>令和7</w:t>
      </w:r>
      <w:r w:rsidR="007471CF">
        <w:rPr>
          <w:rFonts w:asciiTheme="minorEastAsia" w:hAnsiTheme="minorEastAsia" w:hint="eastAsia"/>
        </w:rPr>
        <w:t>年9月8</w:t>
      </w:r>
      <w:r w:rsidR="00161A0E" w:rsidRPr="00587D12">
        <w:rPr>
          <w:rFonts w:asciiTheme="minorEastAsia" w:hAnsiTheme="minorEastAsia" w:hint="eastAsia"/>
        </w:rPr>
        <w:t>日（</w:t>
      </w:r>
      <w:r w:rsidR="007471CF">
        <w:rPr>
          <w:rFonts w:asciiTheme="minorEastAsia" w:hAnsiTheme="minorEastAsia" w:hint="eastAsia"/>
        </w:rPr>
        <w:t>月</w:t>
      </w:r>
      <w:bookmarkStart w:id="1" w:name="_GoBack"/>
      <w:bookmarkEnd w:id="1"/>
      <w:r w:rsidR="00161A0E" w:rsidRPr="00587D12">
        <w:rPr>
          <w:rFonts w:asciiTheme="minorEastAsia" w:hAnsiTheme="minorEastAsia" w:hint="eastAsia"/>
        </w:rPr>
        <w:t>）</w:t>
      </w:r>
      <w:r w:rsidRPr="00587D12">
        <w:rPr>
          <w:rFonts w:asciiTheme="minorEastAsia" w:hAnsiTheme="minorEastAsia" w:hint="eastAsia"/>
        </w:rPr>
        <w:t>まで</w:t>
      </w:r>
      <w:r w:rsidR="009B314E" w:rsidRPr="00587D12">
        <w:rPr>
          <w:rFonts w:asciiTheme="minorEastAsia" w:hAnsiTheme="minorEastAsia" w:hint="eastAsia"/>
          <w:kern w:val="0"/>
        </w:rPr>
        <w:t>に奈良市公式ホームページに掲載（予定）</w:t>
      </w:r>
    </w:p>
    <w:p w14:paraId="29FC3374" w14:textId="1BA56804" w:rsidR="009B314E" w:rsidRPr="00587D12" w:rsidRDefault="00163FCB" w:rsidP="009B314E">
      <w:pPr>
        <w:pStyle w:val="a8"/>
        <w:ind w:leftChars="0" w:left="1338" w:firstLine="210"/>
        <w:rPr>
          <w:rFonts w:asciiTheme="minorEastAsia" w:hAnsiTheme="minorEastAsia"/>
        </w:rPr>
      </w:pPr>
      <w:r w:rsidRPr="00587D12">
        <w:rPr>
          <w:rStyle w:val="a7"/>
          <w:rFonts w:asciiTheme="minorEastAsia" w:hAnsiTheme="minorEastAsia"/>
          <w:color w:val="auto"/>
        </w:rPr>
        <w:t>https://www.city.nara.lg.jp/soshiki/6/</w:t>
      </w:r>
      <w:r w:rsidR="009B314E" w:rsidRPr="00587D12">
        <w:rPr>
          <w:rFonts w:asciiTheme="minorEastAsia" w:hAnsiTheme="minorEastAsia" w:hint="eastAsia"/>
        </w:rPr>
        <w:t xml:space="preserve">　</w:t>
      </w:r>
    </w:p>
    <w:p w14:paraId="4B4EBEA2" w14:textId="77777777" w:rsidR="009B314E" w:rsidRPr="00587D12" w:rsidRDefault="009B314E" w:rsidP="009B314E">
      <w:pPr>
        <w:numPr>
          <w:ilvl w:val="0"/>
          <w:numId w:val="40"/>
        </w:numPr>
        <w:rPr>
          <w:rFonts w:asciiTheme="minorEastAsia" w:hAnsiTheme="minorEastAsia"/>
        </w:rPr>
      </w:pPr>
      <w:r w:rsidRPr="00587D12">
        <w:rPr>
          <w:rFonts w:asciiTheme="minorEastAsia" w:hAnsiTheme="minorEastAsia" w:hint="eastAsia"/>
        </w:rPr>
        <w:t>質問方法</w:t>
      </w:r>
    </w:p>
    <w:p w14:paraId="26F4305C" w14:textId="77777777" w:rsidR="009B314E" w:rsidRPr="00587D12" w:rsidRDefault="009B314E" w:rsidP="009B314E">
      <w:pPr>
        <w:ind w:rightChars="-203" w:right="-426" w:firstLineChars="300" w:firstLine="630"/>
        <w:rPr>
          <w:rFonts w:asciiTheme="minorEastAsia" w:hAnsiTheme="minorEastAsia"/>
        </w:rPr>
      </w:pPr>
      <w:r w:rsidRPr="00587D12">
        <w:rPr>
          <w:rFonts w:asciiTheme="minorEastAsia" w:hAnsiTheme="minorEastAsia" w:hint="eastAsia"/>
        </w:rPr>
        <w:t>メールにて必要事項を明記のうえ、質問書を添付ファイルとして送信し、電話にて到達確</w:t>
      </w:r>
    </w:p>
    <w:p w14:paraId="00EFF54B" w14:textId="77777777" w:rsidR="009B314E" w:rsidRPr="00587D12" w:rsidRDefault="009B314E" w:rsidP="009B314E">
      <w:pPr>
        <w:ind w:rightChars="-203" w:right="-426" w:firstLineChars="300" w:firstLine="630"/>
        <w:rPr>
          <w:rFonts w:asciiTheme="minorEastAsia" w:hAnsiTheme="minorEastAsia"/>
        </w:rPr>
      </w:pPr>
      <w:r w:rsidRPr="00587D12">
        <w:rPr>
          <w:rFonts w:asciiTheme="minorEastAsia" w:hAnsiTheme="minorEastAsia" w:hint="eastAsia"/>
        </w:rPr>
        <w:t>認の連絡を行うこと。</w:t>
      </w:r>
    </w:p>
    <w:p w14:paraId="10A1F6BF" w14:textId="77777777" w:rsidR="009B314E" w:rsidRPr="00587D12" w:rsidRDefault="009B314E" w:rsidP="009B314E">
      <w:pPr>
        <w:numPr>
          <w:ilvl w:val="0"/>
          <w:numId w:val="42"/>
        </w:numPr>
        <w:rPr>
          <w:rFonts w:asciiTheme="minorEastAsia" w:hAnsiTheme="minorEastAsia"/>
        </w:rPr>
      </w:pPr>
      <w:r w:rsidRPr="00587D12">
        <w:rPr>
          <w:rFonts w:asciiTheme="minorEastAsia" w:hAnsiTheme="minorEastAsia" w:hint="eastAsia"/>
        </w:rPr>
        <w:t>メール件名</w:t>
      </w:r>
    </w:p>
    <w:p w14:paraId="3083AF37" w14:textId="2968038D" w:rsidR="009B314E" w:rsidRPr="00587D12" w:rsidRDefault="009B314E" w:rsidP="00207E0F">
      <w:pPr>
        <w:ind w:left="1128" w:firstLine="420"/>
        <w:rPr>
          <w:rFonts w:asciiTheme="minorEastAsia" w:hAnsiTheme="minorEastAsia"/>
        </w:rPr>
      </w:pPr>
      <w:r w:rsidRPr="00587D12">
        <w:rPr>
          <w:rFonts w:asciiTheme="minorEastAsia" w:hAnsiTheme="minorEastAsia" w:hint="eastAsia"/>
        </w:rPr>
        <w:t>「</w:t>
      </w:r>
      <w:r w:rsidR="00A83A55" w:rsidRPr="00587D12">
        <w:rPr>
          <w:rFonts w:asciiTheme="minorEastAsia" w:hAnsiTheme="minorEastAsia" w:hint="eastAsia"/>
          <w:szCs w:val="21"/>
        </w:rPr>
        <w:t>奈良市基盤地図データ更新</w:t>
      </w:r>
      <w:r w:rsidR="00F00254" w:rsidRPr="00587D12">
        <w:rPr>
          <w:rFonts w:asciiTheme="minorEastAsia" w:hAnsiTheme="minorEastAsia" w:hint="eastAsia"/>
          <w:szCs w:val="21"/>
        </w:rPr>
        <w:t>等業務委託</w:t>
      </w:r>
      <w:r w:rsidR="00F00254" w:rsidRPr="00587D12">
        <w:rPr>
          <w:rFonts w:asciiTheme="minorEastAsia" w:hAnsiTheme="minorEastAsia" w:hint="eastAsia"/>
        </w:rPr>
        <w:t>に関する質問書</w:t>
      </w:r>
      <w:r w:rsidRPr="00587D12">
        <w:rPr>
          <w:rFonts w:asciiTheme="minorEastAsia" w:hAnsiTheme="minorEastAsia" w:hint="eastAsia"/>
        </w:rPr>
        <w:t>」</w:t>
      </w:r>
    </w:p>
    <w:p w14:paraId="46E5AE4E" w14:textId="77777777" w:rsidR="009B314E" w:rsidRPr="00587D12" w:rsidRDefault="009B314E" w:rsidP="009B314E">
      <w:pPr>
        <w:numPr>
          <w:ilvl w:val="0"/>
          <w:numId w:val="42"/>
        </w:numPr>
        <w:rPr>
          <w:rFonts w:asciiTheme="minorEastAsia" w:hAnsiTheme="minorEastAsia"/>
        </w:rPr>
      </w:pPr>
      <w:r w:rsidRPr="00587D12">
        <w:rPr>
          <w:rFonts w:asciiTheme="minorEastAsia" w:hAnsiTheme="minorEastAsia" w:hint="eastAsia"/>
          <w:kern w:val="0"/>
        </w:rPr>
        <w:t>必要事項</w:t>
      </w:r>
    </w:p>
    <w:p w14:paraId="745CB5F2" w14:textId="77777777" w:rsidR="009B314E" w:rsidRPr="00587D12" w:rsidRDefault="009B314E" w:rsidP="009B314E">
      <w:pPr>
        <w:ind w:left="1548"/>
        <w:rPr>
          <w:rFonts w:asciiTheme="minorEastAsia" w:hAnsiTheme="minorEastAsia"/>
        </w:rPr>
      </w:pPr>
      <w:r w:rsidRPr="00587D12">
        <w:rPr>
          <w:rFonts w:asciiTheme="minorEastAsia" w:hAnsiTheme="minorEastAsia" w:hint="eastAsia"/>
          <w:kern w:val="0"/>
        </w:rPr>
        <w:t>商号又は名称、担当者、電話番号、メールアドレス</w:t>
      </w:r>
    </w:p>
    <w:p w14:paraId="23BCF1B6" w14:textId="77777777" w:rsidR="009B314E" w:rsidRPr="00587D12" w:rsidRDefault="009B314E" w:rsidP="009B314E">
      <w:pPr>
        <w:numPr>
          <w:ilvl w:val="0"/>
          <w:numId w:val="42"/>
        </w:numPr>
        <w:rPr>
          <w:rFonts w:asciiTheme="minorEastAsia" w:hAnsiTheme="minorEastAsia"/>
        </w:rPr>
      </w:pPr>
      <w:r w:rsidRPr="00587D12">
        <w:rPr>
          <w:rFonts w:asciiTheme="minorEastAsia" w:hAnsiTheme="minorEastAsia" w:hint="eastAsia"/>
          <w:kern w:val="0"/>
        </w:rPr>
        <w:t>質問様式</w:t>
      </w:r>
    </w:p>
    <w:p w14:paraId="2291A311" w14:textId="3F13CB89" w:rsidR="009B314E" w:rsidRPr="00587D12" w:rsidRDefault="009B314E" w:rsidP="009B314E">
      <w:pPr>
        <w:ind w:left="1548"/>
        <w:rPr>
          <w:rFonts w:asciiTheme="minorEastAsia" w:hAnsiTheme="minorEastAsia"/>
        </w:rPr>
      </w:pPr>
      <w:r w:rsidRPr="00587D12">
        <w:rPr>
          <w:rFonts w:asciiTheme="minorEastAsia" w:hAnsiTheme="minorEastAsia" w:hint="eastAsia"/>
        </w:rPr>
        <w:t>（様式第</w:t>
      </w:r>
      <w:r w:rsidR="00A83A55" w:rsidRPr="00587D12">
        <w:rPr>
          <w:rFonts w:asciiTheme="minorEastAsia" w:hAnsiTheme="minorEastAsia" w:hint="eastAsia"/>
        </w:rPr>
        <w:t>7</w:t>
      </w:r>
      <w:r w:rsidRPr="00587D12">
        <w:rPr>
          <w:rFonts w:asciiTheme="minorEastAsia" w:hAnsiTheme="minorEastAsia" w:hint="eastAsia"/>
        </w:rPr>
        <w:t>号）質問書</w:t>
      </w:r>
    </w:p>
    <w:p w14:paraId="482995BF" w14:textId="77777777" w:rsidR="009B314E" w:rsidRPr="00587D12" w:rsidRDefault="009B314E" w:rsidP="009B314E">
      <w:pPr>
        <w:numPr>
          <w:ilvl w:val="0"/>
          <w:numId w:val="42"/>
        </w:numPr>
        <w:rPr>
          <w:rFonts w:asciiTheme="minorEastAsia" w:hAnsiTheme="minorEastAsia"/>
        </w:rPr>
      </w:pPr>
      <w:r w:rsidRPr="00587D12">
        <w:rPr>
          <w:rFonts w:asciiTheme="minorEastAsia" w:hAnsiTheme="minorEastAsia" w:hint="eastAsia"/>
          <w:kern w:val="0"/>
        </w:rPr>
        <w:t>あて先</w:t>
      </w:r>
    </w:p>
    <w:p w14:paraId="7E62A0AB" w14:textId="77777777" w:rsidR="009B314E" w:rsidRPr="00587D12" w:rsidRDefault="009B314E" w:rsidP="009B314E">
      <w:pPr>
        <w:ind w:left="1548"/>
        <w:rPr>
          <w:rFonts w:asciiTheme="minorEastAsia" w:hAnsiTheme="minorEastAsia"/>
          <w:u w:val="single"/>
        </w:rPr>
      </w:pPr>
      <w:r w:rsidRPr="00587D12">
        <w:rPr>
          <w:rFonts w:asciiTheme="minorEastAsia" w:hAnsiTheme="minorEastAsia" w:hint="eastAsia"/>
          <w:kern w:val="0"/>
        </w:rPr>
        <w:t>メールアドレス：</w:t>
      </w:r>
      <w:r w:rsidRPr="00587D12">
        <w:rPr>
          <w:rStyle w:val="a7"/>
          <w:rFonts w:asciiTheme="minorEastAsia" w:hAnsiTheme="minorEastAsia"/>
          <w:color w:val="auto"/>
        </w:rPr>
        <w:t xml:space="preserve"> dx-suishin</w:t>
      </w:r>
      <w:r w:rsidRPr="00587D12">
        <w:rPr>
          <w:rStyle w:val="a7"/>
          <w:rFonts w:asciiTheme="minorEastAsia" w:hAnsiTheme="minorEastAsia" w:hint="eastAsia"/>
          <w:color w:val="auto"/>
        </w:rPr>
        <w:t>@city.nara.lg.jp</w:t>
      </w:r>
    </w:p>
    <w:p w14:paraId="52C068EC" w14:textId="01319449" w:rsidR="005E5E08" w:rsidRPr="00587D12" w:rsidRDefault="005E5E08" w:rsidP="00161A0E">
      <w:pPr>
        <w:rPr>
          <w:rFonts w:asciiTheme="minorEastAsia" w:hAnsiTheme="minorEastAsia"/>
        </w:rPr>
      </w:pPr>
    </w:p>
    <w:p w14:paraId="152B6145" w14:textId="044412CC" w:rsidR="00F62AFD" w:rsidRPr="00587D12" w:rsidRDefault="00F62AFD" w:rsidP="00F328D5">
      <w:pPr>
        <w:pStyle w:val="a8"/>
        <w:numPr>
          <w:ilvl w:val="0"/>
          <w:numId w:val="6"/>
        </w:numPr>
        <w:ind w:leftChars="0"/>
        <w:rPr>
          <w:rFonts w:asciiTheme="minorEastAsia" w:hAnsiTheme="minorEastAsia"/>
        </w:rPr>
      </w:pPr>
      <w:r w:rsidRPr="00587D12">
        <w:rPr>
          <w:rFonts w:asciiTheme="minorEastAsia" w:hAnsiTheme="minorEastAsia" w:hint="eastAsia"/>
        </w:rPr>
        <w:t>入札に関する注意事項</w:t>
      </w:r>
    </w:p>
    <w:p w14:paraId="613881B8" w14:textId="3DEB58BF" w:rsidR="00F62AFD" w:rsidRPr="00587D12" w:rsidRDefault="00F62AFD" w:rsidP="00F328D5">
      <w:pPr>
        <w:numPr>
          <w:ilvl w:val="0"/>
          <w:numId w:val="31"/>
        </w:numPr>
        <w:ind w:left="567" w:hanging="147"/>
        <w:rPr>
          <w:rFonts w:asciiTheme="minorEastAsia" w:hAnsiTheme="minorEastAsia"/>
        </w:rPr>
      </w:pPr>
      <w:r w:rsidRPr="00587D12">
        <w:rPr>
          <w:rFonts w:asciiTheme="minorEastAsia" w:hAnsiTheme="minorEastAsia" w:hint="eastAsia"/>
        </w:rPr>
        <w:t>入札参加者及び契約の相手方が本件調達に関して要した費用は全て当該入札参加者及び当該契約の相手方が負担する。</w:t>
      </w:r>
    </w:p>
    <w:p w14:paraId="48B71F5C" w14:textId="20339F4B" w:rsidR="00F62AFD" w:rsidRPr="00587D12" w:rsidRDefault="00F62AFD" w:rsidP="00F328D5">
      <w:pPr>
        <w:numPr>
          <w:ilvl w:val="0"/>
          <w:numId w:val="31"/>
        </w:numPr>
        <w:ind w:left="567" w:hanging="147"/>
        <w:rPr>
          <w:rFonts w:asciiTheme="minorEastAsia" w:hAnsiTheme="minorEastAsia"/>
        </w:rPr>
      </w:pPr>
      <w:r w:rsidRPr="00587D12">
        <w:rPr>
          <w:rFonts w:asciiTheme="minorEastAsia" w:hAnsiTheme="minorEastAsia" w:hint="eastAsia"/>
        </w:rPr>
        <w:t>入札参加資格等に関して虚偽の申請を行った者が提出した入札書は無効とし、無効の入札書を提出した者を落札者としていた場合には落札決定を取り消す。</w:t>
      </w:r>
    </w:p>
    <w:p w14:paraId="54D3D0AA" w14:textId="25ACEA00" w:rsidR="00F62AFD" w:rsidRPr="00587D12" w:rsidRDefault="00F62AFD" w:rsidP="00F328D5">
      <w:pPr>
        <w:numPr>
          <w:ilvl w:val="0"/>
          <w:numId w:val="31"/>
        </w:numPr>
        <w:ind w:left="567" w:hanging="147"/>
        <w:rPr>
          <w:rFonts w:asciiTheme="minorEastAsia" w:hAnsiTheme="minorEastAsia"/>
        </w:rPr>
      </w:pPr>
      <w:r w:rsidRPr="00587D12">
        <w:rPr>
          <w:rFonts w:asciiTheme="minorEastAsia" w:hAnsiTheme="minorEastAsia" w:hint="eastAsia"/>
        </w:rPr>
        <w:t>提出された書類は返却しない。また、提出書類は本入札にのみ使用し、他の目的には使用しない。</w:t>
      </w:r>
    </w:p>
    <w:p w14:paraId="5CF8E10C" w14:textId="77777777" w:rsidR="00F62AFD" w:rsidRPr="00587D12" w:rsidRDefault="00F62AFD" w:rsidP="00F328D5">
      <w:pPr>
        <w:numPr>
          <w:ilvl w:val="0"/>
          <w:numId w:val="31"/>
        </w:numPr>
        <w:ind w:left="567" w:hanging="147"/>
        <w:rPr>
          <w:rFonts w:asciiTheme="minorEastAsia" w:hAnsiTheme="minorEastAsia"/>
        </w:rPr>
      </w:pPr>
      <w:r w:rsidRPr="00587D12">
        <w:rPr>
          <w:rFonts w:asciiTheme="minorEastAsia" w:hAnsiTheme="minorEastAsia" w:hint="eastAsia"/>
        </w:rPr>
        <w:t>本入札資料を通じて知りえた情報は、本入札参加以外の目的では使用しないこと。</w:t>
      </w:r>
    </w:p>
    <w:p w14:paraId="3DBC762E" w14:textId="70B24BB1" w:rsidR="00AC02E2" w:rsidRPr="00587D12" w:rsidRDefault="00F62AFD" w:rsidP="00AC02E2">
      <w:pPr>
        <w:numPr>
          <w:ilvl w:val="0"/>
          <w:numId w:val="31"/>
        </w:numPr>
        <w:ind w:left="567" w:hanging="147"/>
        <w:rPr>
          <w:rFonts w:asciiTheme="minorEastAsia" w:hAnsiTheme="minorEastAsia"/>
        </w:rPr>
      </w:pPr>
      <w:r w:rsidRPr="00587D12">
        <w:rPr>
          <w:rFonts w:asciiTheme="minorEastAsia" w:hAnsiTheme="minorEastAsia" w:hint="eastAsia"/>
        </w:rPr>
        <w:t>「入札参加資格審査申請書」を提出した者で、本入札に参加しないことになった場合</w:t>
      </w:r>
      <w:r w:rsidRPr="00587D12">
        <w:rPr>
          <w:rFonts w:asciiTheme="minorEastAsia" w:hAnsiTheme="minorEastAsia" w:hint="eastAsia"/>
        </w:rPr>
        <w:lastRenderedPageBreak/>
        <w:t>は、入札書等の提出期限までに、「（様式第</w:t>
      </w:r>
      <w:r w:rsidR="00A83A55" w:rsidRPr="00587D12">
        <w:rPr>
          <w:rFonts w:asciiTheme="minorEastAsia" w:hAnsiTheme="minorEastAsia" w:hint="eastAsia"/>
        </w:rPr>
        <w:t>8</w:t>
      </w:r>
      <w:r w:rsidRPr="00587D12">
        <w:rPr>
          <w:rFonts w:asciiTheme="minorEastAsia" w:hAnsiTheme="minorEastAsia" w:hint="eastAsia"/>
        </w:rPr>
        <w:t>号）辞退届」を提出すること。</w:t>
      </w:r>
    </w:p>
    <w:p w14:paraId="0B478F57" w14:textId="77777777" w:rsidR="00B169A1" w:rsidRPr="00587D12" w:rsidRDefault="00B169A1" w:rsidP="00B169A1">
      <w:pPr>
        <w:ind w:left="567"/>
        <w:rPr>
          <w:rFonts w:asciiTheme="minorEastAsia" w:hAnsiTheme="minorEastAsia"/>
        </w:rPr>
      </w:pPr>
    </w:p>
    <w:p w14:paraId="6BD18EB1" w14:textId="59671A9A" w:rsidR="00F62AFD" w:rsidRPr="00587D12" w:rsidRDefault="00F62AFD" w:rsidP="00A254AC">
      <w:pPr>
        <w:pStyle w:val="a8"/>
        <w:numPr>
          <w:ilvl w:val="0"/>
          <w:numId w:val="6"/>
        </w:numPr>
        <w:ind w:leftChars="0"/>
        <w:rPr>
          <w:rFonts w:asciiTheme="minorEastAsia" w:hAnsiTheme="minorEastAsia"/>
        </w:rPr>
      </w:pPr>
      <w:r w:rsidRPr="00587D12">
        <w:rPr>
          <w:rFonts w:asciiTheme="minorEastAsia" w:hAnsiTheme="minorEastAsia" w:hint="eastAsia"/>
        </w:rPr>
        <w:t>本書の問い合わせ先</w:t>
      </w:r>
    </w:p>
    <w:p w14:paraId="615C130F" w14:textId="19870838" w:rsidR="00F62AFD" w:rsidRPr="00587D12" w:rsidRDefault="00F62AFD" w:rsidP="00F62AFD">
      <w:pPr>
        <w:ind w:firstLineChars="100" w:firstLine="210"/>
        <w:rPr>
          <w:rFonts w:asciiTheme="minorEastAsia" w:hAnsiTheme="minorEastAsia"/>
        </w:rPr>
      </w:pPr>
      <w:r w:rsidRPr="00587D12">
        <w:rPr>
          <w:rFonts w:asciiTheme="minorEastAsia" w:hAnsiTheme="minorEastAsia" w:hint="eastAsia"/>
        </w:rPr>
        <w:t>奈良市総合政策部</w:t>
      </w:r>
      <w:r w:rsidRPr="00587D12">
        <w:rPr>
          <w:rFonts w:asciiTheme="minorEastAsia" w:hAnsiTheme="minorEastAsia"/>
        </w:rPr>
        <w:t>DX</w:t>
      </w:r>
      <w:r w:rsidRPr="00587D12">
        <w:rPr>
          <w:rFonts w:asciiTheme="minorEastAsia" w:hAnsiTheme="minorEastAsia" w:hint="eastAsia"/>
        </w:rPr>
        <w:t>推進課</w:t>
      </w:r>
    </w:p>
    <w:p w14:paraId="245422E8" w14:textId="77777777" w:rsidR="00F62AFD" w:rsidRPr="00587D12" w:rsidRDefault="00F62AFD" w:rsidP="00F62AFD">
      <w:pPr>
        <w:ind w:firstLineChars="100" w:firstLine="210"/>
        <w:rPr>
          <w:rFonts w:asciiTheme="minorEastAsia" w:hAnsiTheme="minorEastAsia"/>
        </w:rPr>
      </w:pPr>
      <w:r w:rsidRPr="00587D12">
        <w:rPr>
          <w:rFonts w:asciiTheme="minorEastAsia" w:hAnsiTheme="minorEastAsia" w:hint="eastAsia"/>
        </w:rPr>
        <w:t>住所：奈良市二条大路南一丁目1番1号　奈良市役所　中央棟6階</w:t>
      </w:r>
    </w:p>
    <w:p w14:paraId="4ACBECCE" w14:textId="309F3F21" w:rsidR="00F62AFD" w:rsidRPr="00587D12" w:rsidRDefault="00F62AFD" w:rsidP="00F62AFD">
      <w:pPr>
        <w:ind w:firstLineChars="100" w:firstLine="210"/>
        <w:rPr>
          <w:rFonts w:asciiTheme="minorEastAsia" w:hAnsiTheme="minorEastAsia"/>
        </w:rPr>
      </w:pPr>
      <w:r w:rsidRPr="00587D12">
        <w:rPr>
          <w:rFonts w:asciiTheme="minorEastAsia" w:hAnsiTheme="minorEastAsia" w:hint="eastAsia"/>
        </w:rPr>
        <w:t>電話番号：0742-34-47</w:t>
      </w:r>
      <w:r w:rsidR="00D25428" w:rsidRPr="00587D12">
        <w:rPr>
          <w:rFonts w:asciiTheme="minorEastAsia" w:hAnsiTheme="minorEastAsia"/>
        </w:rPr>
        <w:t>22</w:t>
      </w:r>
    </w:p>
    <w:p w14:paraId="0C488277" w14:textId="77777777" w:rsidR="00F62AFD" w:rsidRPr="00587D12" w:rsidRDefault="00F62AFD" w:rsidP="00F62AFD">
      <w:pPr>
        <w:ind w:firstLineChars="100" w:firstLine="210"/>
        <w:rPr>
          <w:rFonts w:asciiTheme="minorEastAsia" w:hAnsiTheme="minorEastAsia"/>
        </w:rPr>
      </w:pPr>
      <w:r w:rsidRPr="00587D12">
        <w:rPr>
          <w:rFonts w:asciiTheme="minorEastAsia" w:hAnsiTheme="minorEastAsia" w:hint="eastAsia"/>
        </w:rPr>
        <w:t>FAX番号：0742-34-6674</w:t>
      </w:r>
    </w:p>
    <w:p w14:paraId="4B2D3402" w14:textId="132985FC" w:rsidR="002569CD" w:rsidRPr="00587D12" w:rsidRDefault="00F62AFD" w:rsidP="005B0DE1">
      <w:pPr>
        <w:ind w:firstLineChars="100" w:firstLine="210"/>
        <w:rPr>
          <w:rFonts w:asciiTheme="minorEastAsia" w:hAnsiTheme="minorEastAsia"/>
        </w:rPr>
      </w:pPr>
      <w:r w:rsidRPr="00587D12">
        <w:rPr>
          <w:rFonts w:asciiTheme="minorEastAsia" w:hAnsiTheme="minorEastAsia" w:hint="eastAsia"/>
        </w:rPr>
        <w:t>メールアドレス：</w:t>
      </w:r>
      <w:r w:rsidR="005B0DE1" w:rsidRPr="00587D12">
        <w:rPr>
          <w:rStyle w:val="a7"/>
          <w:rFonts w:asciiTheme="minorEastAsia" w:hAnsiTheme="minorEastAsia"/>
          <w:color w:val="auto"/>
        </w:rPr>
        <w:t>dx-suishin@city.nara.lg.jp</w:t>
      </w:r>
    </w:p>
    <w:sectPr w:rsidR="002569CD" w:rsidRPr="00587D12" w:rsidSect="00D85A09">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F51A" w14:textId="77777777" w:rsidR="0000566C" w:rsidRDefault="0000566C" w:rsidP="00D86D19">
      <w:r>
        <w:separator/>
      </w:r>
    </w:p>
  </w:endnote>
  <w:endnote w:type="continuationSeparator" w:id="0">
    <w:p w14:paraId="1A55F763" w14:textId="77777777" w:rsidR="0000566C" w:rsidRDefault="0000566C" w:rsidP="00D8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794525"/>
      <w:docPartObj>
        <w:docPartGallery w:val="Page Numbers (Bottom of Page)"/>
        <w:docPartUnique/>
      </w:docPartObj>
    </w:sdtPr>
    <w:sdtEndPr/>
    <w:sdtContent>
      <w:p w14:paraId="473FBC49" w14:textId="4BF1761B" w:rsidR="00D85A09" w:rsidRDefault="00D85A09">
        <w:pPr>
          <w:pStyle w:val="a5"/>
          <w:jc w:val="center"/>
        </w:pPr>
        <w:r>
          <w:fldChar w:fldCharType="begin"/>
        </w:r>
        <w:r>
          <w:instrText>PAGE   \* MERGEFORMAT</w:instrText>
        </w:r>
        <w:r>
          <w:fldChar w:fldCharType="separate"/>
        </w:r>
        <w:r w:rsidR="007471CF" w:rsidRPr="007471CF">
          <w:rPr>
            <w:noProof/>
            <w:lang w:val="ja-JP"/>
          </w:rPr>
          <w:t>1</w:t>
        </w:r>
        <w:r>
          <w:fldChar w:fldCharType="end"/>
        </w:r>
      </w:p>
    </w:sdtContent>
  </w:sdt>
  <w:p w14:paraId="4A88B9F3" w14:textId="77777777" w:rsidR="00D85A09" w:rsidRDefault="00D85A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4A7A8" w14:textId="77777777" w:rsidR="0000566C" w:rsidRDefault="0000566C" w:rsidP="00D86D19">
      <w:r>
        <w:separator/>
      </w:r>
    </w:p>
  </w:footnote>
  <w:footnote w:type="continuationSeparator" w:id="0">
    <w:p w14:paraId="7A6158F1" w14:textId="77777777" w:rsidR="0000566C" w:rsidRDefault="0000566C" w:rsidP="00D8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6E685DC"/>
    <w:lvl w:ilvl="0" w:tplc="0EFE7DF8">
      <w:start w:val="1"/>
      <w:numFmt w:val="decimalFullWidth"/>
      <w:lvlText w:val="（%1）"/>
      <w:lvlJc w:val="left"/>
      <w:pPr>
        <w:ind w:left="720" w:hanging="720"/>
      </w:pPr>
      <w:rPr>
        <w:rFonts w:hint="default"/>
      </w:rPr>
    </w:lvl>
    <w:lvl w:ilvl="1" w:tplc="00D8B78E">
      <w:start w:val="10"/>
      <w:numFmt w:val="upperRoman"/>
      <w:lvlText w:val="%2．"/>
      <w:lvlJc w:val="left"/>
      <w:pPr>
        <w:ind w:left="1140" w:hanging="720"/>
      </w:pPr>
      <w:rPr>
        <w:rFonts w:hint="default"/>
      </w:rPr>
    </w:lvl>
    <w:lvl w:ilvl="2" w:tplc="70747168">
      <w:start w:val="9"/>
      <w:numFmt w:val="decimalFullWidth"/>
      <w:lvlText w:val="%3．"/>
      <w:lvlJc w:val="left"/>
      <w:pPr>
        <w:ind w:left="1260" w:hanging="420"/>
      </w:pPr>
      <w:rPr>
        <w:rFonts w:hint="default"/>
      </w:rPr>
    </w:lvl>
    <w:lvl w:ilvl="3" w:tplc="238E7AC8">
      <w:start w:val="1"/>
      <w:numFmt w:val="decimal"/>
      <w:lvlText w:val="%4."/>
      <w:lvlJc w:val="left"/>
      <w:pPr>
        <w:ind w:left="1680" w:hanging="420"/>
      </w:pPr>
    </w:lvl>
    <w:lvl w:ilvl="4" w:tplc="C1CA0D16">
      <w:start w:val="1"/>
      <w:numFmt w:val="aiueoFullWidth"/>
      <w:lvlText w:val="(%5)"/>
      <w:lvlJc w:val="left"/>
      <w:pPr>
        <w:ind w:left="2100" w:hanging="420"/>
      </w:pPr>
    </w:lvl>
    <w:lvl w:ilvl="5" w:tplc="5C105F72">
      <w:start w:val="1"/>
      <w:numFmt w:val="decimalEnclosedCircle"/>
      <w:lvlText w:val="%6"/>
      <w:lvlJc w:val="left"/>
      <w:pPr>
        <w:ind w:left="2520" w:hanging="420"/>
      </w:pPr>
    </w:lvl>
    <w:lvl w:ilvl="6" w:tplc="33AA7326">
      <w:start w:val="1"/>
      <w:numFmt w:val="decimal"/>
      <w:lvlText w:val="%7."/>
      <w:lvlJc w:val="left"/>
      <w:pPr>
        <w:ind w:left="2940" w:hanging="420"/>
      </w:pPr>
    </w:lvl>
    <w:lvl w:ilvl="7" w:tplc="F57EA096">
      <w:start w:val="1"/>
      <w:numFmt w:val="aiueoFullWidth"/>
      <w:lvlText w:val="(%8)"/>
      <w:lvlJc w:val="left"/>
      <w:pPr>
        <w:ind w:left="3360" w:hanging="420"/>
      </w:pPr>
    </w:lvl>
    <w:lvl w:ilvl="8" w:tplc="2278B290">
      <w:start w:val="1"/>
      <w:numFmt w:val="decimalEnclosedCircle"/>
      <w:lvlText w:val="%9"/>
      <w:lvlJc w:val="left"/>
      <w:pPr>
        <w:ind w:left="3780" w:hanging="420"/>
      </w:pPr>
    </w:lvl>
  </w:abstractNum>
  <w:abstractNum w:abstractNumId="1" w15:restartNumberingAfterBreak="0">
    <w:nsid w:val="00000003"/>
    <w:multiLevelType w:val="hybridMultilevel"/>
    <w:tmpl w:val="D940F90E"/>
    <w:lvl w:ilvl="0" w:tplc="ECFE9188">
      <w:start w:val="1"/>
      <w:numFmt w:val="decimalFullWidth"/>
      <w:lvlText w:val="（%1）"/>
      <w:lvlJc w:val="left"/>
      <w:pPr>
        <w:ind w:left="720" w:hanging="720"/>
      </w:pPr>
      <w:rPr>
        <w:rFonts w:hint="default"/>
      </w:rPr>
    </w:lvl>
    <w:lvl w:ilvl="1" w:tplc="9F004128">
      <w:start w:val="1"/>
      <w:numFmt w:val="decimalEnclosedCircle"/>
      <w:lvlText w:val="%2"/>
      <w:lvlJc w:val="left"/>
      <w:pPr>
        <w:ind w:left="780" w:hanging="360"/>
      </w:pPr>
      <w:rPr>
        <w:rFonts w:hint="default"/>
      </w:rPr>
    </w:lvl>
    <w:lvl w:ilvl="2" w:tplc="0E18334A">
      <w:start w:val="6"/>
      <w:numFmt w:val="decimalFullWidth"/>
      <w:lvlText w:val="%3．"/>
      <w:lvlJc w:val="left"/>
      <w:pPr>
        <w:ind w:left="562" w:hanging="420"/>
      </w:pPr>
      <w:rPr>
        <w:rFonts w:hint="default"/>
      </w:rPr>
    </w:lvl>
    <w:lvl w:ilvl="3" w:tplc="29E49ECA">
      <w:start w:val="3"/>
      <w:numFmt w:val="aiueoFullWidth"/>
      <w:lvlText w:val="（%4）"/>
      <w:lvlJc w:val="left"/>
      <w:pPr>
        <w:ind w:left="1980" w:hanging="720"/>
      </w:pPr>
      <w:rPr>
        <w:rFonts w:hint="default"/>
      </w:rPr>
    </w:lvl>
    <w:lvl w:ilvl="4" w:tplc="3386F21E">
      <w:start w:val="1"/>
      <w:numFmt w:val="aiueoFullWidth"/>
      <w:lvlText w:val="(%5)"/>
      <w:lvlJc w:val="left"/>
      <w:pPr>
        <w:ind w:left="2100" w:hanging="420"/>
      </w:pPr>
    </w:lvl>
    <w:lvl w:ilvl="5" w:tplc="0EE6C97C">
      <w:start w:val="1"/>
      <w:numFmt w:val="decimalEnclosedCircle"/>
      <w:lvlText w:val="%6"/>
      <w:lvlJc w:val="left"/>
      <w:pPr>
        <w:ind w:left="2520" w:hanging="420"/>
      </w:pPr>
    </w:lvl>
    <w:lvl w:ilvl="6" w:tplc="20C804F4">
      <w:start w:val="1"/>
      <w:numFmt w:val="decimal"/>
      <w:lvlText w:val="%7."/>
      <w:lvlJc w:val="left"/>
      <w:pPr>
        <w:ind w:left="2940" w:hanging="420"/>
      </w:pPr>
    </w:lvl>
    <w:lvl w:ilvl="7" w:tplc="62B64E8A">
      <w:start w:val="1"/>
      <w:numFmt w:val="aiueoFullWidth"/>
      <w:lvlText w:val="(%8)"/>
      <w:lvlJc w:val="left"/>
      <w:pPr>
        <w:ind w:left="3360" w:hanging="420"/>
      </w:pPr>
    </w:lvl>
    <w:lvl w:ilvl="8" w:tplc="892857C4">
      <w:start w:val="1"/>
      <w:numFmt w:val="decimalEnclosedCircle"/>
      <w:lvlText w:val="%9"/>
      <w:lvlJc w:val="left"/>
      <w:pPr>
        <w:ind w:left="3780" w:hanging="420"/>
      </w:pPr>
    </w:lvl>
  </w:abstractNum>
  <w:abstractNum w:abstractNumId="2" w15:restartNumberingAfterBreak="0">
    <w:nsid w:val="00000004"/>
    <w:multiLevelType w:val="hybridMultilevel"/>
    <w:tmpl w:val="F8F43094"/>
    <w:lvl w:ilvl="0" w:tplc="D9C01A30">
      <w:start w:val="1"/>
      <w:numFmt w:val="decimalFullWidth"/>
      <w:lvlText w:val="（%1）"/>
      <w:lvlJc w:val="left"/>
      <w:pPr>
        <w:ind w:left="720" w:hanging="720"/>
      </w:pPr>
      <w:rPr>
        <w:rFonts w:hint="default"/>
      </w:rPr>
    </w:lvl>
    <w:lvl w:ilvl="1" w:tplc="EF2E673E">
      <w:start w:val="1"/>
      <w:numFmt w:val="aiueoFullWidth"/>
      <w:lvlText w:val="(%2)"/>
      <w:lvlJc w:val="left"/>
      <w:pPr>
        <w:ind w:left="840" w:hanging="420"/>
      </w:pPr>
    </w:lvl>
    <w:lvl w:ilvl="2" w:tplc="550AF476">
      <w:start w:val="1"/>
      <w:numFmt w:val="decimalEnclosedCircle"/>
      <w:lvlText w:val="%3"/>
      <w:lvlJc w:val="left"/>
      <w:pPr>
        <w:ind w:left="1260" w:hanging="420"/>
      </w:pPr>
    </w:lvl>
    <w:lvl w:ilvl="3" w:tplc="0784B904">
      <w:start w:val="1"/>
      <w:numFmt w:val="decimal"/>
      <w:lvlText w:val="%4."/>
      <w:lvlJc w:val="left"/>
      <w:pPr>
        <w:ind w:left="1680" w:hanging="420"/>
      </w:pPr>
    </w:lvl>
    <w:lvl w:ilvl="4" w:tplc="8038762C">
      <w:start w:val="1"/>
      <w:numFmt w:val="aiueoFullWidth"/>
      <w:lvlText w:val="(%5)"/>
      <w:lvlJc w:val="left"/>
      <w:pPr>
        <w:ind w:left="2100" w:hanging="420"/>
      </w:pPr>
    </w:lvl>
    <w:lvl w:ilvl="5" w:tplc="DD860DBC">
      <w:start w:val="1"/>
      <w:numFmt w:val="decimalEnclosedCircle"/>
      <w:lvlText w:val="%6"/>
      <w:lvlJc w:val="left"/>
      <w:pPr>
        <w:ind w:left="2520" w:hanging="420"/>
      </w:pPr>
    </w:lvl>
    <w:lvl w:ilvl="6" w:tplc="39C8283E">
      <w:start w:val="1"/>
      <w:numFmt w:val="decimal"/>
      <w:lvlText w:val="%7."/>
      <w:lvlJc w:val="left"/>
      <w:pPr>
        <w:ind w:left="2940" w:hanging="420"/>
      </w:pPr>
    </w:lvl>
    <w:lvl w:ilvl="7" w:tplc="4FB2D436">
      <w:start w:val="1"/>
      <w:numFmt w:val="aiueoFullWidth"/>
      <w:lvlText w:val="(%8)"/>
      <w:lvlJc w:val="left"/>
      <w:pPr>
        <w:ind w:left="3360" w:hanging="420"/>
      </w:pPr>
    </w:lvl>
    <w:lvl w:ilvl="8" w:tplc="DE003848">
      <w:start w:val="1"/>
      <w:numFmt w:val="decimalEnclosedCircle"/>
      <w:lvlText w:val="%9"/>
      <w:lvlJc w:val="left"/>
      <w:pPr>
        <w:ind w:left="3780" w:hanging="420"/>
      </w:pPr>
    </w:lvl>
  </w:abstractNum>
  <w:abstractNum w:abstractNumId="3" w15:restartNumberingAfterBreak="0">
    <w:nsid w:val="00000005"/>
    <w:multiLevelType w:val="hybridMultilevel"/>
    <w:tmpl w:val="BD58610A"/>
    <w:lvl w:ilvl="0" w:tplc="4BE063A8">
      <w:start w:val="1"/>
      <w:numFmt w:val="decimalFullWidth"/>
      <w:lvlText w:val="（%1）"/>
      <w:lvlJc w:val="left"/>
      <w:pPr>
        <w:ind w:left="720" w:hanging="720"/>
      </w:pPr>
      <w:rPr>
        <w:rFonts w:hint="default"/>
        <w:lang w:val="en-US"/>
      </w:rPr>
    </w:lvl>
    <w:lvl w:ilvl="1" w:tplc="DA3CECCC">
      <w:start w:val="1"/>
      <w:numFmt w:val="aiueoFullWidth"/>
      <w:lvlText w:val="(%2)"/>
      <w:lvlJc w:val="left"/>
      <w:pPr>
        <w:ind w:left="840" w:hanging="420"/>
      </w:pPr>
    </w:lvl>
    <w:lvl w:ilvl="2" w:tplc="DC94C220">
      <w:start w:val="1"/>
      <w:numFmt w:val="decimalEnclosedCircle"/>
      <w:lvlText w:val="%3"/>
      <w:lvlJc w:val="left"/>
      <w:pPr>
        <w:ind w:left="1260" w:hanging="420"/>
      </w:pPr>
    </w:lvl>
    <w:lvl w:ilvl="3" w:tplc="B9D83F44">
      <w:start w:val="1"/>
      <w:numFmt w:val="decimal"/>
      <w:lvlText w:val="%4."/>
      <w:lvlJc w:val="left"/>
      <w:pPr>
        <w:ind w:left="1680" w:hanging="420"/>
      </w:pPr>
    </w:lvl>
    <w:lvl w:ilvl="4" w:tplc="9C62CC0E">
      <w:start w:val="1"/>
      <w:numFmt w:val="aiueoFullWidth"/>
      <w:lvlText w:val="(%5)"/>
      <w:lvlJc w:val="left"/>
      <w:pPr>
        <w:ind w:left="2100" w:hanging="420"/>
      </w:pPr>
    </w:lvl>
    <w:lvl w:ilvl="5" w:tplc="F3B60CB0">
      <w:start w:val="1"/>
      <w:numFmt w:val="decimalEnclosedCircle"/>
      <w:lvlText w:val="%6"/>
      <w:lvlJc w:val="left"/>
      <w:pPr>
        <w:ind w:left="2520" w:hanging="420"/>
      </w:pPr>
    </w:lvl>
    <w:lvl w:ilvl="6" w:tplc="00C4C6F2">
      <w:start w:val="1"/>
      <w:numFmt w:val="decimal"/>
      <w:lvlText w:val="%7."/>
      <w:lvlJc w:val="left"/>
      <w:pPr>
        <w:ind w:left="2940" w:hanging="420"/>
      </w:pPr>
    </w:lvl>
    <w:lvl w:ilvl="7" w:tplc="DAB26F94">
      <w:start w:val="1"/>
      <w:numFmt w:val="aiueoFullWidth"/>
      <w:lvlText w:val="(%8)"/>
      <w:lvlJc w:val="left"/>
      <w:pPr>
        <w:ind w:left="3360" w:hanging="420"/>
      </w:pPr>
    </w:lvl>
    <w:lvl w:ilvl="8" w:tplc="02E20C36">
      <w:start w:val="1"/>
      <w:numFmt w:val="decimalEnclosedCircle"/>
      <w:lvlText w:val="%9"/>
      <w:lvlJc w:val="left"/>
      <w:pPr>
        <w:ind w:left="3780" w:hanging="420"/>
      </w:pPr>
    </w:lvl>
  </w:abstractNum>
  <w:abstractNum w:abstractNumId="4" w15:restartNumberingAfterBreak="0">
    <w:nsid w:val="00000007"/>
    <w:multiLevelType w:val="hybridMultilevel"/>
    <w:tmpl w:val="644C150E"/>
    <w:lvl w:ilvl="0" w:tplc="AD0EA436">
      <w:start w:val="1"/>
      <w:numFmt w:val="decimalFullWidth"/>
      <w:lvlText w:val="（%1）"/>
      <w:lvlJc w:val="left"/>
      <w:pPr>
        <w:ind w:left="720" w:hanging="720"/>
      </w:pPr>
      <w:rPr>
        <w:rFonts w:hint="default"/>
      </w:rPr>
    </w:lvl>
    <w:lvl w:ilvl="1" w:tplc="30FED55A">
      <w:start w:val="1"/>
      <w:numFmt w:val="aiueoFullWidth"/>
      <w:lvlText w:val="（%2）"/>
      <w:lvlJc w:val="left"/>
      <w:pPr>
        <w:ind w:left="786" w:hanging="360"/>
      </w:pPr>
      <w:rPr>
        <w:rFonts w:ascii="Century" w:eastAsia="ＭＳ 明朝" w:hAnsi="Century"/>
      </w:rPr>
    </w:lvl>
    <w:lvl w:ilvl="2" w:tplc="8FCE419C">
      <w:start w:val="1"/>
      <w:numFmt w:val="decimalEnclosedCircle"/>
      <w:lvlText w:val="%3"/>
      <w:lvlJc w:val="left"/>
      <w:pPr>
        <w:ind w:left="1260" w:hanging="420"/>
      </w:pPr>
    </w:lvl>
    <w:lvl w:ilvl="3" w:tplc="6AC2307E">
      <w:start w:val="1"/>
      <w:numFmt w:val="decimal"/>
      <w:lvlText w:val="%4."/>
      <w:lvlJc w:val="left"/>
      <w:pPr>
        <w:ind w:left="1680" w:hanging="420"/>
      </w:pPr>
    </w:lvl>
    <w:lvl w:ilvl="4" w:tplc="B8FC16A0">
      <w:start w:val="1"/>
      <w:numFmt w:val="aiueoFullWidth"/>
      <w:lvlText w:val="(%5)"/>
      <w:lvlJc w:val="left"/>
      <w:pPr>
        <w:ind w:left="2100" w:hanging="420"/>
      </w:pPr>
    </w:lvl>
    <w:lvl w:ilvl="5" w:tplc="810C142C">
      <w:start w:val="1"/>
      <w:numFmt w:val="decimalEnclosedCircle"/>
      <w:lvlText w:val="%6"/>
      <w:lvlJc w:val="left"/>
      <w:pPr>
        <w:ind w:left="2520" w:hanging="420"/>
      </w:pPr>
    </w:lvl>
    <w:lvl w:ilvl="6" w:tplc="3A6A70D2">
      <w:start w:val="1"/>
      <w:numFmt w:val="decimal"/>
      <w:lvlText w:val="%7."/>
      <w:lvlJc w:val="left"/>
      <w:pPr>
        <w:ind w:left="2940" w:hanging="420"/>
      </w:pPr>
    </w:lvl>
    <w:lvl w:ilvl="7" w:tplc="8A28BED6">
      <w:start w:val="1"/>
      <w:numFmt w:val="aiueoFullWidth"/>
      <w:lvlText w:val="(%8)"/>
      <w:lvlJc w:val="left"/>
      <w:pPr>
        <w:ind w:left="3360" w:hanging="420"/>
      </w:pPr>
    </w:lvl>
    <w:lvl w:ilvl="8" w:tplc="A39AE93A">
      <w:start w:val="1"/>
      <w:numFmt w:val="decimalEnclosedCircle"/>
      <w:lvlText w:val="%9"/>
      <w:lvlJc w:val="left"/>
      <w:pPr>
        <w:ind w:left="3780" w:hanging="420"/>
      </w:pPr>
    </w:lvl>
  </w:abstractNum>
  <w:abstractNum w:abstractNumId="5" w15:restartNumberingAfterBreak="0">
    <w:nsid w:val="00000008"/>
    <w:multiLevelType w:val="hybridMultilevel"/>
    <w:tmpl w:val="372284F6"/>
    <w:lvl w:ilvl="0" w:tplc="DA12A554">
      <w:start w:val="1"/>
      <w:numFmt w:val="decimalFullWidth"/>
      <w:lvlText w:val="（%1）"/>
      <w:lvlJc w:val="left"/>
      <w:pPr>
        <w:ind w:left="720" w:hanging="720"/>
      </w:pPr>
      <w:rPr>
        <w:rFonts w:hint="default"/>
      </w:rPr>
    </w:lvl>
    <w:lvl w:ilvl="1" w:tplc="342CCB32">
      <w:start w:val="1"/>
      <w:numFmt w:val="aiueoFullWidth"/>
      <w:lvlText w:val="(%2)"/>
      <w:lvlJc w:val="left"/>
      <w:pPr>
        <w:ind w:left="840" w:hanging="420"/>
      </w:pPr>
    </w:lvl>
    <w:lvl w:ilvl="2" w:tplc="B218D6D4">
      <w:start w:val="1"/>
      <w:numFmt w:val="decimalEnclosedCircle"/>
      <w:lvlText w:val="%3"/>
      <w:lvlJc w:val="left"/>
      <w:pPr>
        <w:ind w:left="1260" w:hanging="420"/>
      </w:pPr>
    </w:lvl>
    <w:lvl w:ilvl="3" w:tplc="2F8A5128">
      <w:start w:val="1"/>
      <w:numFmt w:val="decimal"/>
      <w:lvlText w:val="%4."/>
      <w:lvlJc w:val="left"/>
      <w:pPr>
        <w:ind w:left="1680" w:hanging="420"/>
      </w:pPr>
    </w:lvl>
    <w:lvl w:ilvl="4" w:tplc="FDF0692A">
      <w:start w:val="1"/>
      <w:numFmt w:val="aiueoFullWidth"/>
      <w:lvlText w:val="(%5)"/>
      <w:lvlJc w:val="left"/>
      <w:pPr>
        <w:ind w:left="2100" w:hanging="420"/>
      </w:pPr>
    </w:lvl>
    <w:lvl w:ilvl="5" w:tplc="CBDC32EE">
      <w:start w:val="1"/>
      <w:numFmt w:val="decimalEnclosedCircle"/>
      <w:lvlText w:val="%6"/>
      <w:lvlJc w:val="left"/>
      <w:pPr>
        <w:ind w:left="2520" w:hanging="420"/>
      </w:pPr>
    </w:lvl>
    <w:lvl w:ilvl="6" w:tplc="1EB8DB4E">
      <w:start w:val="1"/>
      <w:numFmt w:val="decimal"/>
      <w:lvlText w:val="%7."/>
      <w:lvlJc w:val="left"/>
      <w:pPr>
        <w:ind w:left="2940" w:hanging="420"/>
      </w:pPr>
    </w:lvl>
    <w:lvl w:ilvl="7" w:tplc="D8EECF56">
      <w:start w:val="1"/>
      <w:numFmt w:val="aiueoFullWidth"/>
      <w:lvlText w:val="(%8)"/>
      <w:lvlJc w:val="left"/>
      <w:pPr>
        <w:ind w:left="3360" w:hanging="420"/>
      </w:pPr>
    </w:lvl>
    <w:lvl w:ilvl="8" w:tplc="90B02106">
      <w:start w:val="1"/>
      <w:numFmt w:val="decimalEnclosedCircle"/>
      <w:lvlText w:val="%9"/>
      <w:lvlJc w:val="left"/>
      <w:pPr>
        <w:ind w:left="3780" w:hanging="420"/>
      </w:pPr>
    </w:lvl>
  </w:abstractNum>
  <w:abstractNum w:abstractNumId="6" w15:restartNumberingAfterBreak="0">
    <w:nsid w:val="00000009"/>
    <w:multiLevelType w:val="hybridMultilevel"/>
    <w:tmpl w:val="1E74A494"/>
    <w:lvl w:ilvl="0" w:tplc="76C00110">
      <w:start w:val="1"/>
      <w:numFmt w:val="aiueoFullWidth"/>
      <w:lvlText w:val="(%1)"/>
      <w:lvlJc w:val="left"/>
      <w:pPr>
        <w:ind w:left="840" w:hanging="420"/>
      </w:pPr>
    </w:lvl>
    <w:lvl w:ilvl="1" w:tplc="39F4C8C6">
      <w:start w:val="1"/>
      <w:numFmt w:val="aiueoFullWidth"/>
      <w:lvlText w:val="(%2)"/>
      <w:lvlJc w:val="left"/>
      <w:pPr>
        <w:ind w:left="1260" w:hanging="420"/>
      </w:pPr>
    </w:lvl>
    <w:lvl w:ilvl="2" w:tplc="0DE6A062">
      <w:start w:val="1"/>
      <w:numFmt w:val="decimalEnclosedCircle"/>
      <w:lvlText w:val="%3"/>
      <w:lvlJc w:val="left"/>
      <w:pPr>
        <w:ind w:left="1680" w:hanging="420"/>
      </w:pPr>
    </w:lvl>
    <w:lvl w:ilvl="3" w:tplc="56660D2E">
      <w:start w:val="1"/>
      <w:numFmt w:val="decimal"/>
      <w:lvlText w:val="%4."/>
      <w:lvlJc w:val="left"/>
      <w:pPr>
        <w:ind w:left="2100" w:hanging="420"/>
      </w:pPr>
    </w:lvl>
    <w:lvl w:ilvl="4" w:tplc="0DE431D0">
      <w:start w:val="1"/>
      <w:numFmt w:val="aiueoFullWidth"/>
      <w:lvlText w:val="(%5)"/>
      <w:lvlJc w:val="left"/>
      <w:pPr>
        <w:ind w:left="2520" w:hanging="420"/>
      </w:pPr>
    </w:lvl>
    <w:lvl w:ilvl="5" w:tplc="570CC0E0">
      <w:start w:val="1"/>
      <w:numFmt w:val="decimalEnclosedCircle"/>
      <w:lvlText w:val="%6"/>
      <w:lvlJc w:val="left"/>
      <w:pPr>
        <w:ind w:left="2940" w:hanging="420"/>
      </w:pPr>
    </w:lvl>
    <w:lvl w:ilvl="6" w:tplc="F2983EE2">
      <w:start w:val="1"/>
      <w:numFmt w:val="decimal"/>
      <w:lvlText w:val="%7."/>
      <w:lvlJc w:val="left"/>
      <w:pPr>
        <w:ind w:left="3360" w:hanging="420"/>
      </w:pPr>
    </w:lvl>
    <w:lvl w:ilvl="7" w:tplc="C2304BAA">
      <w:start w:val="1"/>
      <w:numFmt w:val="aiueoFullWidth"/>
      <w:lvlText w:val="(%8)"/>
      <w:lvlJc w:val="left"/>
      <w:pPr>
        <w:ind w:left="3780" w:hanging="420"/>
      </w:pPr>
    </w:lvl>
    <w:lvl w:ilvl="8" w:tplc="41D2945C">
      <w:start w:val="1"/>
      <w:numFmt w:val="decimalEnclosedCircle"/>
      <w:lvlText w:val="%9"/>
      <w:lvlJc w:val="left"/>
      <w:pPr>
        <w:ind w:left="4200" w:hanging="420"/>
      </w:pPr>
    </w:lvl>
  </w:abstractNum>
  <w:abstractNum w:abstractNumId="7" w15:restartNumberingAfterBreak="0">
    <w:nsid w:val="0000000A"/>
    <w:multiLevelType w:val="hybridMultilevel"/>
    <w:tmpl w:val="92FC55F6"/>
    <w:lvl w:ilvl="0" w:tplc="53CE5A06">
      <w:start w:val="1"/>
      <w:numFmt w:val="decimalFullWidth"/>
      <w:lvlText w:val="（%1）"/>
      <w:lvlJc w:val="left"/>
      <w:pPr>
        <w:ind w:left="720" w:hanging="720"/>
      </w:pPr>
      <w:rPr>
        <w:rFonts w:hint="default"/>
      </w:rPr>
    </w:lvl>
    <w:lvl w:ilvl="1" w:tplc="0D82A470">
      <w:start w:val="1"/>
      <w:numFmt w:val="aiueoFullWidth"/>
      <w:lvlText w:val="(%2)"/>
      <w:lvlJc w:val="left"/>
      <w:pPr>
        <w:ind w:left="840" w:hanging="420"/>
      </w:pPr>
    </w:lvl>
    <w:lvl w:ilvl="2" w:tplc="F878BC8E">
      <w:start w:val="1"/>
      <w:numFmt w:val="decimalEnclosedCircle"/>
      <w:lvlText w:val="%3"/>
      <w:lvlJc w:val="left"/>
      <w:pPr>
        <w:ind w:left="1260" w:hanging="420"/>
      </w:pPr>
    </w:lvl>
    <w:lvl w:ilvl="3" w:tplc="38EC0AB6">
      <w:start w:val="1"/>
      <w:numFmt w:val="decimal"/>
      <w:lvlText w:val="%4."/>
      <w:lvlJc w:val="left"/>
      <w:pPr>
        <w:ind w:left="1680" w:hanging="420"/>
      </w:pPr>
    </w:lvl>
    <w:lvl w:ilvl="4" w:tplc="2D546042">
      <w:start w:val="1"/>
      <w:numFmt w:val="aiueoFullWidth"/>
      <w:lvlText w:val="(%5)"/>
      <w:lvlJc w:val="left"/>
      <w:pPr>
        <w:ind w:left="2100" w:hanging="420"/>
      </w:pPr>
    </w:lvl>
    <w:lvl w:ilvl="5" w:tplc="446432C8">
      <w:start w:val="1"/>
      <w:numFmt w:val="decimalEnclosedCircle"/>
      <w:lvlText w:val="%6"/>
      <w:lvlJc w:val="left"/>
      <w:pPr>
        <w:ind w:left="2520" w:hanging="420"/>
      </w:pPr>
    </w:lvl>
    <w:lvl w:ilvl="6" w:tplc="9096669A">
      <w:start w:val="1"/>
      <w:numFmt w:val="decimal"/>
      <w:lvlText w:val="%7."/>
      <w:lvlJc w:val="left"/>
      <w:pPr>
        <w:ind w:left="2940" w:hanging="420"/>
      </w:pPr>
    </w:lvl>
    <w:lvl w:ilvl="7" w:tplc="868068AC">
      <w:start w:val="1"/>
      <w:numFmt w:val="aiueoFullWidth"/>
      <w:lvlText w:val="(%8)"/>
      <w:lvlJc w:val="left"/>
      <w:pPr>
        <w:ind w:left="3360" w:hanging="420"/>
      </w:pPr>
    </w:lvl>
    <w:lvl w:ilvl="8" w:tplc="0A48BF60">
      <w:start w:val="1"/>
      <w:numFmt w:val="decimalEnclosedCircle"/>
      <w:lvlText w:val="%9"/>
      <w:lvlJc w:val="left"/>
      <w:pPr>
        <w:ind w:left="3780" w:hanging="420"/>
      </w:pPr>
    </w:lvl>
  </w:abstractNum>
  <w:abstractNum w:abstractNumId="8" w15:restartNumberingAfterBreak="0">
    <w:nsid w:val="0000000B"/>
    <w:multiLevelType w:val="hybridMultilevel"/>
    <w:tmpl w:val="2A0A4600"/>
    <w:lvl w:ilvl="0" w:tplc="00000000">
      <w:start w:val="1"/>
      <w:numFmt w:val="decimal"/>
      <w:lvlText w:val="(%1)"/>
      <w:lvlJc w:val="left"/>
      <w:pPr>
        <w:ind w:left="630" w:hanging="420"/>
      </w:pPr>
      <w:rPr>
        <w:rFonts w:hint="eastAsia"/>
      </w:r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abstractNum w:abstractNumId="9" w15:restartNumberingAfterBreak="0">
    <w:nsid w:val="0000000C"/>
    <w:multiLevelType w:val="hybridMultilevel"/>
    <w:tmpl w:val="E5B27C3A"/>
    <w:lvl w:ilvl="0" w:tplc="00000000">
      <w:start w:val="1"/>
      <w:numFmt w:val="aiueoFullWidth"/>
      <w:lvlText w:val="(%1)"/>
      <w:lvlJc w:val="left"/>
      <w:pPr>
        <w:ind w:left="1548" w:hanging="420"/>
      </w:pPr>
    </w:lvl>
    <w:lvl w:ilvl="1" w:tplc="00000000">
      <w:start w:val="1"/>
      <w:numFmt w:val="aiueoFullWidth"/>
      <w:lvlText w:val="(%2)"/>
      <w:lvlJc w:val="left"/>
      <w:pPr>
        <w:ind w:left="1968" w:hanging="420"/>
      </w:pPr>
    </w:lvl>
    <w:lvl w:ilvl="2" w:tplc="00000000">
      <w:start w:val="1"/>
      <w:numFmt w:val="decimalEnclosedCircle"/>
      <w:lvlText w:val="%3"/>
      <w:lvlJc w:val="left"/>
      <w:pPr>
        <w:ind w:left="2388" w:hanging="420"/>
      </w:pPr>
    </w:lvl>
    <w:lvl w:ilvl="3" w:tplc="00000000">
      <w:start w:val="1"/>
      <w:numFmt w:val="decimal"/>
      <w:lvlText w:val="%4."/>
      <w:lvlJc w:val="left"/>
      <w:pPr>
        <w:ind w:left="2808" w:hanging="420"/>
      </w:pPr>
    </w:lvl>
    <w:lvl w:ilvl="4" w:tplc="00000000">
      <w:start w:val="1"/>
      <w:numFmt w:val="aiueoFullWidth"/>
      <w:lvlText w:val="(%5)"/>
      <w:lvlJc w:val="left"/>
      <w:pPr>
        <w:ind w:left="3228" w:hanging="420"/>
      </w:pPr>
    </w:lvl>
    <w:lvl w:ilvl="5" w:tplc="00000000">
      <w:start w:val="1"/>
      <w:numFmt w:val="decimalEnclosedCircle"/>
      <w:lvlText w:val="%6"/>
      <w:lvlJc w:val="left"/>
      <w:pPr>
        <w:ind w:left="3648" w:hanging="420"/>
      </w:pPr>
    </w:lvl>
    <w:lvl w:ilvl="6" w:tplc="00000000">
      <w:start w:val="1"/>
      <w:numFmt w:val="decimal"/>
      <w:lvlText w:val="%7."/>
      <w:lvlJc w:val="left"/>
      <w:pPr>
        <w:ind w:left="4068" w:hanging="420"/>
      </w:pPr>
    </w:lvl>
    <w:lvl w:ilvl="7" w:tplc="00000000">
      <w:start w:val="1"/>
      <w:numFmt w:val="aiueoFullWidth"/>
      <w:lvlText w:val="(%8)"/>
      <w:lvlJc w:val="left"/>
      <w:pPr>
        <w:ind w:left="4488" w:hanging="420"/>
      </w:pPr>
    </w:lvl>
    <w:lvl w:ilvl="8" w:tplc="00000000">
      <w:start w:val="1"/>
      <w:numFmt w:val="decimalEnclosedCircle"/>
      <w:lvlText w:val="%9"/>
      <w:lvlJc w:val="left"/>
      <w:pPr>
        <w:ind w:left="4908" w:hanging="420"/>
      </w:pPr>
    </w:lvl>
  </w:abstractNum>
  <w:abstractNum w:abstractNumId="10" w15:restartNumberingAfterBreak="0">
    <w:nsid w:val="0000000D"/>
    <w:multiLevelType w:val="hybridMultilevel"/>
    <w:tmpl w:val="F968A172"/>
    <w:lvl w:ilvl="0" w:tplc="00000000">
      <w:start w:val="1"/>
      <w:numFmt w:val="aiueoFullWidth"/>
      <w:lvlText w:val="(%1)"/>
      <w:lvlJc w:val="left"/>
      <w:pPr>
        <w:ind w:left="1548" w:hanging="420"/>
      </w:pPr>
    </w:lvl>
    <w:lvl w:ilvl="1" w:tplc="00000000">
      <w:start w:val="1"/>
      <w:numFmt w:val="aiueoFullWidth"/>
      <w:lvlText w:val="(%2)"/>
      <w:lvlJc w:val="left"/>
      <w:pPr>
        <w:ind w:left="1968" w:hanging="420"/>
      </w:pPr>
    </w:lvl>
    <w:lvl w:ilvl="2" w:tplc="00000000">
      <w:start w:val="1"/>
      <w:numFmt w:val="decimalEnclosedCircle"/>
      <w:lvlText w:val="%3"/>
      <w:lvlJc w:val="left"/>
      <w:pPr>
        <w:ind w:left="2388" w:hanging="420"/>
      </w:pPr>
    </w:lvl>
    <w:lvl w:ilvl="3" w:tplc="00000000">
      <w:start w:val="1"/>
      <w:numFmt w:val="decimal"/>
      <w:lvlText w:val="%4."/>
      <w:lvlJc w:val="left"/>
      <w:pPr>
        <w:ind w:left="2808" w:hanging="420"/>
      </w:pPr>
    </w:lvl>
    <w:lvl w:ilvl="4" w:tplc="00000000">
      <w:start w:val="1"/>
      <w:numFmt w:val="aiueoFullWidth"/>
      <w:lvlText w:val="(%5)"/>
      <w:lvlJc w:val="left"/>
      <w:pPr>
        <w:ind w:left="3228" w:hanging="420"/>
      </w:pPr>
    </w:lvl>
    <w:lvl w:ilvl="5" w:tplc="00000000">
      <w:start w:val="1"/>
      <w:numFmt w:val="decimalEnclosedCircle"/>
      <w:lvlText w:val="%6"/>
      <w:lvlJc w:val="left"/>
      <w:pPr>
        <w:ind w:left="3648" w:hanging="420"/>
      </w:pPr>
    </w:lvl>
    <w:lvl w:ilvl="6" w:tplc="00000000">
      <w:start w:val="1"/>
      <w:numFmt w:val="decimal"/>
      <w:lvlText w:val="%7."/>
      <w:lvlJc w:val="left"/>
      <w:pPr>
        <w:ind w:left="4068" w:hanging="420"/>
      </w:pPr>
    </w:lvl>
    <w:lvl w:ilvl="7" w:tplc="00000000">
      <w:start w:val="1"/>
      <w:numFmt w:val="aiueoFullWidth"/>
      <w:lvlText w:val="(%8)"/>
      <w:lvlJc w:val="left"/>
      <w:pPr>
        <w:ind w:left="4488" w:hanging="420"/>
      </w:pPr>
    </w:lvl>
    <w:lvl w:ilvl="8" w:tplc="00000000">
      <w:start w:val="1"/>
      <w:numFmt w:val="decimalEnclosedCircle"/>
      <w:lvlText w:val="%9"/>
      <w:lvlJc w:val="left"/>
      <w:pPr>
        <w:ind w:left="4908" w:hanging="420"/>
      </w:pPr>
    </w:lvl>
  </w:abstractNum>
  <w:abstractNum w:abstractNumId="11" w15:restartNumberingAfterBreak="0">
    <w:nsid w:val="01845DA5"/>
    <w:multiLevelType w:val="hybridMultilevel"/>
    <w:tmpl w:val="60F6489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4962082"/>
    <w:multiLevelType w:val="hybridMultilevel"/>
    <w:tmpl w:val="6374CA86"/>
    <w:lvl w:ilvl="0" w:tplc="5CD272FA">
      <w:start w:val="1"/>
      <w:numFmt w:val="decimal"/>
      <w:lvlText w:val="(%1)"/>
      <w:lvlJc w:val="righ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4E32C4E"/>
    <w:multiLevelType w:val="hybridMultilevel"/>
    <w:tmpl w:val="D35292A2"/>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50116DC"/>
    <w:multiLevelType w:val="hybridMultilevel"/>
    <w:tmpl w:val="4740D8DC"/>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0A6B57EF"/>
    <w:multiLevelType w:val="hybridMultilevel"/>
    <w:tmpl w:val="C4F0B184"/>
    <w:lvl w:ilvl="0" w:tplc="5CD272FA">
      <w:start w:val="1"/>
      <w:numFmt w:val="decimal"/>
      <w:lvlText w:val="(%1)"/>
      <w:lvlJc w:val="righ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2295CC3"/>
    <w:multiLevelType w:val="hybridMultilevel"/>
    <w:tmpl w:val="DDAE05DA"/>
    <w:lvl w:ilvl="0" w:tplc="5CD272FA">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9F72DE"/>
    <w:multiLevelType w:val="hybridMultilevel"/>
    <w:tmpl w:val="E33E6EFA"/>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8134056"/>
    <w:multiLevelType w:val="hybridMultilevel"/>
    <w:tmpl w:val="6374CA86"/>
    <w:lvl w:ilvl="0" w:tplc="5CD272FA">
      <w:start w:val="1"/>
      <w:numFmt w:val="decimal"/>
      <w:lvlText w:val="(%1)"/>
      <w:lvlJc w:val="righ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EED1A8F"/>
    <w:multiLevelType w:val="hybridMultilevel"/>
    <w:tmpl w:val="11264A5C"/>
    <w:lvl w:ilvl="0" w:tplc="04090017">
      <w:start w:val="1"/>
      <w:numFmt w:val="aiueoFullWidth"/>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203953F4"/>
    <w:multiLevelType w:val="hybridMultilevel"/>
    <w:tmpl w:val="EA401F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08374D6"/>
    <w:multiLevelType w:val="hybridMultilevel"/>
    <w:tmpl w:val="FBA2FA5C"/>
    <w:lvl w:ilvl="0" w:tplc="5CD272FA">
      <w:start w:val="1"/>
      <w:numFmt w:val="decimal"/>
      <w:lvlText w:val="(%1)"/>
      <w:lvlJc w:val="righ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7EA053A"/>
    <w:multiLevelType w:val="hybridMultilevel"/>
    <w:tmpl w:val="C4F0B184"/>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5071189"/>
    <w:multiLevelType w:val="hybridMultilevel"/>
    <w:tmpl w:val="B1FCC6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BB1C3F"/>
    <w:multiLevelType w:val="hybridMultilevel"/>
    <w:tmpl w:val="97621F02"/>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91F07B4"/>
    <w:multiLevelType w:val="hybridMultilevel"/>
    <w:tmpl w:val="5CD0339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FC11496"/>
    <w:multiLevelType w:val="hybridMultilevel"/>
    <w:tmpl w:val="C4F0B184"/>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22546CA"/>
    <w:multiLevelType w:val="hybridMultilevel"/>
    <w:tmpl w:val="CB8A22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6A0936"/>
    <w:multiLevelType w:val="hybridMultilevel"/>
    <w:tmpl w:val="C4F0B184"/>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4F93561"/>
    <w:multiLevelType w:val="hybridMultilevel"/>
    <w:tmpl w:val="19E6F1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B37618"/>
    <w:multiLevelType w:val="hybridMultilevel"/>
    <w:tmpl w:val="4F26FC18"/>
    <w:lvl w:ilvl="0" w:tplc="5CD272FA">
      <w:start w:val="1"/>
      <w:numFmt w:val="decimal"/>
      <w:lvlText w:val="(%1)"/>
      <w:lvlJc w:val="right"/>
      <w:pPr>
        <w:ind w:left="840" w:hanging="420"/>
      </w:pPr>
      <w:rPr>
        <w:rFonts w:hint="default"/>
      </w:rPr>
    </w:lvl>
    <w:lvl w:ilvl="1" w:tplc="BF2ED214">
      <w:start w:val="1"/>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1DB7E80"/>
    <w:multiLevelType w:val="hybridMultilevel"/>
    <w:tmpl w:val="AC48C050"/>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37748AF"/>
    <w:multiLevelType w:val="hybridMultilevel"/>
    <w:tmpl w:val="5F56CE7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55EA2F90"/>
    <w:multiLevelType w:val="hybridMultilevel"/>
    <w:tmpl w:val="C4F0B184"/>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7FA576F"/>
    <w:multiLevelType w:val="hybridMultilevel"/>
    <w:tmpl w:val="0D024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ED2296"/>
    <w:multiLevelType w:val="hybridMultilevel"/>
    <w:tmpl w:val="62B8CA5E"/>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E8E2FE6"/>
    <w:multiLevelType w:val="hybridMultilevel"/>
    <w:tmpl w:val="8EE6AC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0778E3"/>
    <w:multiLevelType w:val="hybridMultilevel"/>
    <w:tmpl w:val="C7F0D9A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58A63968">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374DB3"/>
    <w:multiLevelType w:val="hybridMultilevel"/>
    <w:tmpl w:val="91760468"/>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C5C5EEE"/>
    <w:multiLevelType w:val="hybridMultilevel"/>
    <w:tmpl w:val="C4F0B184"/>
    <w:lvl w:ilvl="0" w:tplc="5CD272FA">
      <w:start w:val="1"/>
      <w:numFmt w:val="decimal"/>
      <w:lvlText w:val="(%1)"/>
      <w:lvlJc w:val="righ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CC9312D"/>
    <w:multiLevelType w:val="hybridMultilevel"/>
    <w:tmpl w:val="C4F0B184"/>
    <w:lvl w:ilvl="0" w:tplc="5CD272FA">
      <w:start w:val="1"/>
      <w:numFmt w:val="decimal"/>
      <w:lvlText w:val="(%1)"/>
      <w:lvlJc w:val="righ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A6C53B1"/>
    <w:multiLevelType w:val="hybridMultilevel"/>
    <w:tmpl w:val="E33E6EFA"/>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E5F5CD6"/>
    <w:multiLevelType w:val="hybridMultilevel"/>
    <w:tmpl w:val="6B365E2C"/>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695056"/>
    <w:multiLevelType w:val="hybridMultilevel"/>
    <w:tmpl w:val="93F4A654"/>
    <w:lvl w:ilvl="0" w:tplc="5CD272FA">
      <w:start w:val="1"/>
      <w:numFmt w:val="decimal"/>
      <w:lvlText w:val="(%1)"/>
      <w:lvlJc w:val="righ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2"/>
  </w:num>
  <w:num w:numId="3">
    <w:abstractNumId w:val="18"/>
  </w:num>
  <w:num w:numId="4">
    <w:abstractNumId w:val="42"/>
  </w:num>
  <w:num w:numId="5">
    <w:abstractNumId w:val="3"/>
  </w:num>
  <w:num w:numId="6">
    <w:abstractNumId w:val="11"/>
  </w:num>
  <w:num w:numId="7">
    <w:abstractNumId w:val="0"/>
  </w:num>
  <w:num w:numId="8">
    <w:abstractNumId w:val="13"/>
  </w:num>
  <w:num w:numId="9">
    <w:abstractNumId w:val="2"/>
  </w:num>
  <w:num w:numId="10">
    <w:abstractNumId w:val="41"/>
  </w:num>
  <w:num w:numId="11">
    <w:abstractNumId w:val="14"/>
  </w:num>
  <w:num w:numId="12">
    <w:abstractNumId w:val="24"/>
  </w:num>
  <w:num w:numId="13">
    <w:abstractNumId w:val="26"/>
  </w:num>
  <w:num w:numId="14">
    <w:abstractNumId w:val="38"/>
  </w:num>
  <w:num w:numId="15">
    <w:abstractNumId w:val="28"/>
  </w:num>
  <w:num w:numId="16">
    <w:abstractNumId w:val="35"/>
  </w:num>
  <w:num w:numId="17">
    <w:abstractNumId w:val="34"/>
  </w:num>
  <w:num w:numId="18">
    <w:abstractNumId w:val="31"/>
  </w:num>
  <w:num w:numId="19">
    <w:abstractNumId w:val="22"/>
  </w:num>
  <w:num w:numId="20">
    <w:abstractNumId w:val="4"/>
  </w:num>
  <w:num w:numId="21">
    <w:abstractNumId w:val="5"/>
  </w:num>
  <w:num w:numId="22">
    <w:abstractNumId w:val="6"/>
  </w:num>
  <w:num w:numId="23">
    <w:abstractNumId w:val="7"/>
  </w:num>
  <w:num w:numId="24">
    <w:abstractNumId w:val="36"/>
  </w:num>
  <w:num w:numId="25">
    <w:abstractNumId w:val="43"/>
  </w:num>
  <w:num w:numId="26">
    <w:abstractNumId w:val="39"/>
  </w:num>
  <w:num w:numId="27">
    <w:abstractNumId w:val="29"/>
  </w:num>
  <w:num w:numId="28">
    <w:abstractNumId w:val="21"/>
  </w:num>
  <w:num w:numId="29">
    <w:abstractNumId w:val="40"/>
  </w:num>
  <w:num w:numId="30">
    <w:abstractNumId w:val="23"/>
  </w:num>
  <w:num w:numId="31">
    <w:abstractNumId w:val="15"/>
  </w:num>
  <w:num w:numId="32">
    <w:abstractNumId w:val="27"/>
  </w:num>
  <w:num w:numId="33">
    <w:abstractNumId w:val="17"/>
  </w:num>
  <w:num w:numId="34">
    <w:abstractNumId w:val="16"/>
  </w:num>
  <w:num w:numId="35">
    <w:abstractNumId w:val="33"/>
  </w:num>
  <w:num w:numId="36">
    <w:abstractNumId w:val="30"/>
  </w:num>
  <w:num w:numId="37">
    <w:abstractNumId w:val="37"/>
  </w:num>
  <w:num w:numId="38">
    <w:abstractNumId w:val="32"/>
  </w:num>
  <w:num w:numId="39">
    <w:abstractNumId w:val="25"/>
  </w:num>
  <w:num w:numId="40">
    <w:abstractNumId w:val="8"/>
  </w:num>
  <w:num w:numId="41">
    <w:abstractNumId w:val="9"/>
  </w:num>
  <w:num w:numId="42">
    <w:abstractNumId w:val="10"/>
  </w:num>
  <w:num w:numId="43">
    <w:abstractNumId w:val="19"/>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75"/>
    <w:rsid w:val="00001A14"/>
    <w:rsid w:val="0000566C"/>
    <w:rsid w:val="00010DBF"/>
    <w:rsid w:val="0002413F"/>
    <w:rsid w:val="00037980"/>
    <w:rsid w:val="00082D02"/>
    <w:rsid w:val="000B1EA8"/>
    <w:rsid w:val="000C2E06"/>
    <w:rsid w:val="000C3DE3"/>
    <w:rsid w:val="000F2C78"/>
    <w:rsid w:val="00123183"/>
    <w:rsid w:val="00123A76"/>
    <w:rsid w:val="00137EC6"/>
    <w:rsid w:val="00147E4E"/>
    <w:rsid w:val="00161A0E"/>
    <w:rsid w:val="00163FCB"/>
    <w:rsid w:val="00171CD0"/>
    <w:rsid w:val="001C73E4"/>
    <w:rsid w:val="001F6FFD"/>
    <w:rsid w:val="001F71E6"/>
    <w:rsid w:val="00207E0F"/>
    <w:rsid w:val="002164E4"/>
    <w:rsid w:val="00236E0A"/>
    <w:rsid w:val="002569CD"/>
    <w:rsid w:val="00283FBF"/>
    <w:rsid w:val="002929EC"/>
    <w:rsid w:val="00294AA8"/>
    <w:rsid w:val="002B0FF0"/>
    <w:rsid w:val="002D1131"/>
    <w:rsid w:val="002D3699"/>
    <w:rsid w:val="002D3B94"/>
    <w:rsid w:val="002D5ADB"/>
    <w:rsid w:val="002D79BB"/>
    <w:rsid w:val="002E7967"/>
    <w:rsid w:val="0031161F"/>
    <w:rsid w:val="00324104"/>
    <w:rsid w:val="003567B4"/>
    <w:rsid w:val="003639ED"/>
    <w:rsid w:val="00367025"/>
    <w:rsid w:val="003A7D3F"/>
    <w:rsid w:val="003D5DF7"/>
    <w:rsid w:val="00425DAD"/>
    <w:rsid w:val="00432496"/>
    <w:rsid w:val="00451980"/>
    <w:rsid w:val="00462F7F"/>
    <w:rsid w:val="00467FCD"/>
    <w:rsid w:val="004B7683"/>
    <w:rsid w:val="004D73ED"/>
    <w:rsid w:val="004F5427"/>
    <w:rsid w:val="004F71C7"/>
    <w:rsid w:val="00514C26"/>
    <w:rsid w:val="00521FFB"/>
    <w:rsid w:val="00536DEA"/>
    <w:rsid w:val="005528F8"/>
    <w:rsid w:val="0055507B"/>
    <w:rsid w:val="00564275"/>
    <w:rsid w:val="00571A87"/>
    <w:rsid w:val="00572550"/>
    <w:rsid w:val="00574C28"/>
    <w:rsid w:val="00574DE0"/>
    <w:rsid w:val="005862BF"/>
    <w:rsid w:val="00587D12"/>
    <w:rsid w:val="00597F4B"/>
    <w:rsid w:val="005A17BE"/>
    <w:rsid w:val="005B0DE1"/>
    <w:rsid w:val="005B4515"/>
    <w:rsid w:val="005D25D9"/>
    <w:rsid w:val="005E5E08"/>
    <w:rsid w:val="005F26A3"/>
    <w:rsid w:val="005F2DBC"/>
    <w:rsid w:val="00602A63"/>
    <w:rsid w:val="00606743"/>
    <w:rsid w:val="00621A60"/>
    <w:rsid w:val="00636D41"/>
    <w:rsid w:val="00651F66"/>
    <w:rsid w:val="00653769"/>
    <w:rsid w:val="006D7704"/>
    <w:rsid w:val="006F2954"/>
    <w:rsid w:val="006F6118"/>
    <w:rsid w:val="00702C65"/>
    <w:rsid w:val="0070305A"/>
    <w:rsid w:val="007075F0"/>
    <w:rsid w:val="00716CD8"/>
    <w:rsid w:val="007215C2"/>
    <w:rsid w:val="007302CC"/>
    <w:rsid w:val="0073263B"/>
    <w:rsid w:val="007471CF"/>
    <w:rsid w:val="00765DF9"/>
    <w:rsid w:val="00781BC4"/>
    <w:rsid w:val="00796014"/>
    <w:rsid w:val="007B0C70"/>
    <w:rsid w:val="007B324B"/>
    <w:rsid w:val="007C3D08"/>
    <w:rsid w:val="007D06F9"/>
    <w:rsid w:val="007D54ED"/>
    <w:rsid w:val="0080143F"/>
    <w:rsid w:val="0080713B"/>
    <w:rsid w:val="008124C4"/>
    <w:rsid w:val="008155BF"/>
    <w:rsid w:val="008170B7"/>
    <w:rsid w:val="00824DE1"/>
    <w:rsid w:val="008265AB"/>
    <w:rsid w:val="00851117"/>
    <w:rsid w:val="00861292"/>
    <w:rsid w:val="00895DDA"/>
    <w:rsid w:val="008A5FC4"/>
    <w:rsid w:val="008B3C06"/>
    <w:rsid w:val="008C7F42"/>
    <w:rsid w:val="008E523E"/>
    <w:rsid w:val="00911B1B"/>
    <w:rsid w:val="00932AD9"/>
    <w:rsid w:val="00936427"/>
    <w:rsid w:val="009502E2"/>
    <w:rsid w:val="00953832"/>
    <w:rsid w:val="00961C41"/>
    <w:rsid w:val="00964A6A"/>
    <w:rsid w:val="00967488"/>
    <w:rsid w:val="00972959"/>
    <w:rsid w:val="009760F6"/>
    <w:rsid w:val="0098265E"/>
    <w:rsid w:val="00982B78"/>
    <w:rsid w:val="00990824"/>
    <w:rsid w:val="00997225"/>
    <w:rsid w:val="009B314E"/>
    <w:rsid w:val="009D27F4"/>
    <w:rsid w:val="009F271B"/>
    <w:rsid w:val="00A0765C"/>
    <w:rsid w:val="00A232E4"/>
    <w:rsid w:val="00A254AC"/>
    <w:rsid w:val="00A43C6F"/>
    <w:rsid w:val="00A44671"/>
    <w:rsid w:val="00A4711F"/>
    <w:rsid w:val="00A47D9B"/>
    <w:rsid w:val="00A533E8"/>
    <w:rsid w:val="00A55265"/>
    <w:rsid w:val="00A56A01"/>
    <w:rsid w:val="00A678CE"/>
    <w:rsid w:val="00A83A55"/>
    <w:rsid w:val="00A92601"/>
    <w:rsid w:val="00A95A7F"/>
    <w:rsid w:val="00A96F94"/>
    <w:rsid w:val="00AB09F9"/>
    <w:rsid w:val="00AC02E2"/>
    <w:rsid w:val="00AC6443"/>
    <w:rsid w:val="00AF0B74"/>
    <w:rsid w:val="00AF35C5"/>
    <w:rsid w:val="00AF4BE8"/>
    <w:rsid w:val="00B070E3"/>
    <w:rsid w:val="00B169A1"/>
    <w:rsid w:val="00B21AAB"/>
    <w:rsid w:val="00B50312"/>
    <w:rsid w:val="00B522B0"/>
    <w:rsid w:val="00B643D4"/>
    <w:rsid w:val="00B90B06"/>
    <w:rsid w:val="00BD40BD"/>
    <w:rsid w:val="00BD7044"/>
    <w:rsid w:val="00C3015D"/>
    <w:rsid w:val="00C4572A"/>
    <w:rsid w:val="00C757B9"/>
    <w:rsid w:val="00C77D5B"/>
    <w:rsid w:val="00C801B1"/>
    <w:rsid w:val="00C95723"/>
    <w:rsid w:val="00CB041C"/>
    <w:rsid w:val="00CB0EF1"/>
    <w:rsid w:val="00CB4C9D"/>
    <w:rsid w:val="00CC2E2B"/>
    <w:rsid w:val="00CF1CA5"/>
    <w:rsid w:val="00CF35E4"/>
    <w:rsid w:val="00D1700F"/>
    <w:rsid w:val="00D25428"/>
    <w:rsid w:val="00D3287F"/>
    <w:rsid w:val="00D43CBB"/>
    <w:rsid w:val="00D85A09"/>
    <w:rsid w:val="00D86D19"/>
    <w:rsid w:val="00D91828"/>
    <w:rsid w:val="00DA2F52"/>
    <w:rsid w:val="00DA5CF5"/>
    <w:rsid w:val="00DA6281"/>
    <w:rsid w:val="00DA6B6D"/>
    <w:rsid w:val="00DD7016"/>
    <w:rsid w:val="00E0385E"/>
    <w:rsid w:val="00E20327"/>
    <w:rsid w:val="00E21522"/>
    <w:rsid w:val="00E2686C"/>
    <w:rsid w:val="00E32CD2"/>
    <w:rsid w:val="00E33306"/>
    <w:rsid w:val="00E34344"/>
    <w:rsid w:val="00E44168"/>
    <w:rsid w:val="00E47768"/>
    <w:rsid w:val="00E64254"/>
    <w:rsid w:val="00E75CF7"/>
    <w:rsid w:val="00EA0866"/>
    <w:rsid w:val="00EB5E72"/>
    <w:rsid w:val="00EB64E2"/>
    <w:rsid w:val="00EE3EF1"/>
    <w:rsid w:val="00F00254"/>
    <w:rsid w:val="00F1508F"/>
    <w:rsid w:val="00F163EB"/>
    <w:rsid w:val="00F257A4"/>
    <w:rsid w:val="00F25DEF"/>
    <w:rsid w:val="00F263F3"/>
    <w:rsid w:val="00F328D5"/>
    <w:rsid w:val="00F3435F"/>
    <w:rsid w:val="00F4093D"/>
    <w:rsid w:val="00F61FCC"/>
    <w:rsid w:val="00F62AFD"/>
    <w:rsid w:val="00FA2A04"/>
    <w:rsid w:val="00FB6E53"/>
    <w:rsid w:val="00FE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4C008"/>
  <w15:chartTrackingRefBased/>
  <w15:docId w15:val="{0DA11606-72A2-408F-8BE2-C869EAFF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D19"/>
    <w:pPr>
      <w:tabs>
        <w:tab w:val="center" w:pos="4252"/>
        <w:tab w:val="right" w:pos="8504"/>
      </w:tabs>
      <w:snapToGrid w:val="0"/>
    </w:pPr>
  </w:style>
  <w:style w:type="character" w:customStyle="1" w:styleId="a4">
    <w:name w:val="ヘッダー (文字)"/>
    <w:basedOn w:val="a0"/>
    <w:link w:val="a3"/>
    <w:uiPriority w:val="99"/>
    <w:rsid w:val="00D86D19"/>
  </w:style>
  <w:style w:type="paragraph" w:styleId="a5">
    <w:name w:val="footer"/>
    <w:basedOn w:val="a"/>
    <w:link w:val="a6"/>
    <w:uiPriority w:val="99"/>
    <w:unhideWhenUsed/>
    <w:rsid w:val="00D86D19"/>
    <w:pPr>
      <w:tabs>
        <w:tab w:val="center" w:pos="4252"/>
        <w:tab w:val="right" w:pos="8504"/>
      </w:tabs>
      <w:snapToGrid w:val="0"/>
    </w:pPr>
  </w:style>
  <w:style w:type="character" w:customStyle="1" w:styleId="a6">
    <w:name w:val="フッター (文字)"/>
    <w:basedOn w:val="a0"/>
    <w:link w:val="a5"/>
    <w:uiPriority w:val="99"/>
    <w:rsid w:val="00D86D19"/>
  </w:style>
  <w:style w:type="paragraph" w:customStyle="1" w:styleId="Default">
    <w:name w:val="Default"/>
    <w:rsid w:val="002569CD"/>
    <w:pPr>
      <w:widowControl w:val="0"/>
      <w:autoSpaceDE w:val="0"/>
      <w:autoSpaceDN w:val="0"/>
      <w:adjustRightInd w:val="0"/>
    </w:pPr>
    <w:rPr>
      <w:rFonts w:ascii="ＭＳ 明朝" w:eastAsia="ＭＳ 明朝" w:cs="ＭＳ 明朝"/>
      <w:color w:val="000000"/>
      <w:kern w:val="0"/>
      <w:sz w:val="24"/>
      <w:szCs w:val="24"/>
    </w:rPr>
  </w:style>
  <w:style w:type="character" w:styleId="a7">
    <w:name w:val="Hyperlink"/>
    <w:rsid w:val="001F71E6"/>
    <w:rPr>
      <w:color w:val="0000FF"/>
      <w:u w:val="single"/>
    </w:rPr>
  </w:style>
  <w:style w:type="character" w:customStyle="1" w:styleId="1">
    <w:name w:val="未解決のメンション1"/>
    <w:basedOn w:val="a0"/>
    <w:uiPriority w:val="99"/>
    <w:semiHidden/>
    <w:unhideWhenUsed/>
    <w:rsid w:val="001F71E6"/>
    <w:rPr>
      <w:color w:val="605E5C"/>
      <w:shd w:val="clear" w:color="auto" w:fill="E1DFDD"/>
    </w:rPr>
  </w:style>
  <w:style w:type="paragraph" w:styleId="a8">
    <w:name w:val="List Paragraph"/>
    <w:basedOn w:val="a"/>
    <w:uiPriority w:val="34"/>
    <w:qFormat/>
    <w:rsid w:val="00E34344"/>
    <w:pPr>
      <w:ind w:leftChars="400" w:left="840"/>
    </w:pPr>
  </w:style>
  <w:style w:type="character" w:styleId="a9">
    <w:name w:val="annotation reference"/>
    <w:basedOn w:val="a0"/>
    <w:uiPriority w:val="99"/>
    <w:semiHidden/>
    <w:unhideWhenUsed/>
    <w:rsid w:val="0002413F"/>
    <w:rPr>
      <w:sz w:val="18"/>
      <w:szCs w:val="18"/>
    </w:rPr>
  </w:style>
  <w:style w:type="paragraph" w:styleId="aa">
    <w:name w:val="annotation text"/>
    <w:basedOn w:val="a"/>
    <w:link w:val="ab"/>
    <w:uiPriority w:val="99"/>
    <w:semiHidden/>
    <w:unhideWhenUsed/>
    <w:rsid w:val="0002413F"/>
    <w:pPr>
      <w:jc w:val="left"/>
    </w:pPr>
  </w:style>
  <w:style w:type="character" w:customStyle="1" w:styleId="ab">
    <w:name w:val="コメント文字列 (文字)"/>
    <w:basedOn w:val="a0"/>
    <w:link w:val="aa"/>
    <w:uiPriority w:val="99"/>
    <w:semiHidden/>
    <w:rsid w:val="0002413F"/>
  </w:style>
  <w:style w:type="paragraph" w:styleId="ac">
    <w:name w:val="annotation subject"/>
    <w:basedOn w:val="aa"/>
    <w:next w:val="aa"/>
    <w:link w:val="ad"/>
    <w:uiPriority w:val="99"/>
    <w:semiHidden/>
    <w:unhideWhenUsed/>
    <w:rsid w:val="0002413F"/>
    <w:rPr>
      <w:b/>
      <w:bCs/>
    </w:rPr>
  </w:style>
  <w:style w:type="character" w:customStyle="1" w:styleId="ad">
    <w:name w:val="コメント内容 (文字)"/>
    <w:basedOn w:val="ab"/>
    <w:link w:val="ac"/>
    <w:uiPriority w:val="99"/>
    <w:semiHidden/>
    <w:rsid w:val="0002413F"/>
    <w:rPr>
      <w:b/>
      <w:bCs/>
    </w:rPr>
  </w:style>
  <w:style w:type="character" w:customStyle="1" w:styleId="UnresolvedMention">
    <w:name w:val="Unresolved Mention"/>
    <w:basedOn w:val="a0"/>
    <w:uiPriority w:val="99"/>
    <w:semiHidden/>
    <w:unhideWhenUsed/>
    <w:rsid w:val="00F257A4"/>
    <w:rPr>
      <w:color w:val="605E5C"/>
      <w:shd w:val="clear" w:color="auto" w:fill="E1DFDD"/>
    </w:rPr>
  </w:style>
  <w:style w:type="paragraph" w:styleId="ae">
    <w:name w:val="Balloon Text"/>
    <w:basedOn w:val="a"/>
    <w:link w:val="af"/>
    <w:uiPriority w:val="99"/>
    <w:semiHidden/>
    <w:unhideWhenUsed/>
    <w:rsid w:val="00C801B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801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nara.lg.jp/soshiki/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1EFB-D9AE-4FF3-9DA8-77AB8288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651</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竹川　和代</dc:creator>
  <cp:keywords/>
  <dc:description/>
  <cp:lastModifiedBy>奈良市役所</cp:lastModifiedBy>
  <cp:revision>2</cp:revision>
  <cp:lastPrinted>2024-09-13T04:37:00Z</cp:lastPrinted>
  <dcterms:created xsi:type="dcterms:W3CDTF">2025-08-26T05:12:00Z</dcterms:created>
  <dcterms:modified xsi:type="dcterms:W3CDTF">2025-08-26T05:12:00Z</dcterms:modified>
</cp:coreProperties>
</file>